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10" w:rsidRPr="002F4CA7" w:rsidRDefault="009B0210" w:rsidP="009B0210">
      <w:pPr>
        <w:spacing w:after="0" w:line="240" w:lineRule="auto"/>
        <w:jc w:val="center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2F4CA7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>
            <wp:extent cx="1135207" cy="1085850"/>
            <wp:effectExtent l="19050" t="0" r="7793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207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210" w:rsidRPr="002F4CA7" w:rsidRDefault="009B0210" w:rsidP="009B0210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4"/>
          <w:szCs w:val="24"/>
          <w:lang w:eastAsia="ru-RU"/>
        </w:rPr>
      </w:pPr>
      <w:r w:rsidRPr="002F4CA7"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 xml:space="preserve">РД  Кайтагский район </w:t>
      </w:r>
      <w:proofErr w:type="spellStart"/>
      <w:r w:rsidRPr="002F4CA7"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с</w:t>
      </w:r>
      <w:proofErr w:type="gramStart"/>
      <w:r w:rsidRPr="002F4CA7"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.С</w:t>
      </w:r>
      <w:proofErr w:type="gramEnd"/>
      <w:r w:rsidRPr="002F4CA7"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анчи</w:t>
      </w:r>
      <w:proofErr w:type="spellEnd"/>
    </w:p>
    <w:p w:rsidR="009B0210" w:rsidRPr="002F4CA7" w:rsidRDefault="009B0210" w:rsidP="009B0210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F4CA7"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Муниципальное казённое  общеобразовательное учреждение</w:t>
      </w:r>
    </w:p>
    <w:p w:rsidR="009B0210" w:rsidRPr="002F4CA7" w:rsidRDefault="009B0210" w:rsidP="009B0210">
      <w:pPr>
        <w:spacing w:after="0" w:line="240" w:lineRule="auto"/>
        <w:jc w:val="center"/>
        <w:rPr>
          <w:rFonts w:ascii="Bookman Old Style" w:eastAsia="Times New Roman" w:hAnsi="Bookman Old Style" w:cs="Arial"/>
          <w:b/>
          <w:spacing w:val="24"/>
          <w:sz w:val="24"/>
          <w:szCs w:val="24"/>
          <w:lang w:eastAsia="ru-RU"/>
        </w:rPr>
      </w:pPr>
      <w:r w:rsidRPr="002F4CA7">
        <w:rPr>
          <w:rFonts w:ascii="Bookman Old Style" w:eastAsia="Times New Roman" w:hAnsi="Bookman Old Style" w:cs="Arial"/>
          <w:b/>
          <w:spacing w:val="24"/>
          <w:sz w:val="24"/>
          <w:szCs w:val="24"/>
          <w:lang w:eastAsia="ru-RU"/>
        </w:rPr>
        <w:t>«Санчинская  средняя общеобразовательная школа»</w:t>
      </w:r>
    </w:p>
    <w:p w:rsidR="009B0210" w:rsidRPr="002F4CA7" w:rsidRDefault="009B0210" w:rsidP="009B0210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2F4CA7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368590. с. Санчи , </w:t>
      </w:r>
      <w:proofErr w:type="spellStart"/>
      <w:r w:rsidRPr="002F4CA7">
        <w:rPr>
          <w:rFonts w:ascii="Arial" w:eastAsia="Times New Roman" w:hAnsi="Arial" w:cs="Arial"/>
          <w:b/>
          <w:i/>
          <w:sz w:val="24"/>
          <w:szCs w:val="24"/>
          <w:lang w:eastAsia="ru-RU"/>
        </w:rPr>
        <w:t>ул</w:t>
      </w:r>
      <w:proofErr w:type="gramStart"/>
      <w:r w:rsidRPr="002F4CA7">
        <w:rPr>
          <w:rFonts w:ascii="Arial" w:eastAsia="Times New Roman" w:hAnsi="Arial" w:cs="Arial"/>
          <w:b/>
          <w:i/>
          <w:sz w:val="24"/>
          <w:szCs w:val="24"/>
          <w:lang w:eastAsia="ru-RU"/>
        </w:rPr>
        <w:t>.Н</w:t>
      </w:r>
      <w:proofErr w:type="gramEnd"/>
      <w:r w:rsidRPr="002F4CA7">
        <w:rPr>
          <w:rFonts w:ascii="Arial" w:eastAsia="Times New Roman" w:hAnsi="Arial" w:cs="Arial"/>
          <w:b/>
          <w:i/>
          <w:sz w:val="24"/>
          <w:szCs w:val="24"/>
          <w:lang w:eastAsia="ru-RU"/>
        </w:rPr>
        <w:t>адречная</w:t>
      </w:r>
      <w:proofErr w:type="spellEnd"/>
      <w:r w:rsidRPr="002F4CA7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 № 206 .</w:t>
      </w:r>
    </w:p>
    <w:p w:rsidR="00E22322" w:rsidRDefault="009B0210" w:rsidP="009B0210">
      <w:pPr>
        <w:jc w:val="center"/>
      </w:pPr>
      <w:r w:rsidRPr="002F4CA7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sanchi2015@mail</w:t>
      </w:r>
    </w:p>
    <w:p w:rsidR="00E22322" w:rsidRDefault="00E22322"/>
    <w:p w:rsidR="00E22322" w:rsidRDefault="00E22322"/>
    <w:p w:rsidR="00E22322" w:rsidRDefault="00E22322"/>
    <w:p w:rsidR="00E22322" w:rsidRDefault="00E22322">
      <w:r>
        <w:rPr>
          <w:noProof/>
          <w:lang w:eastAsia="ru-RU"/>
        </w:rPr>
        <w:drawing>
          <wp:inline distT="0" distB="0" distL="0" distR="0">
            <wp:extent cx="5940425" cy="3346062"/>
            <wp:effectExtent l="19050" t="0" r="3175" b="0"/>
            <wp:docPr id="1" name="Рисунок 1" descr="C:\Users\завуч\Desktop\228eb9760a45dfd455e9732cc8150f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228eb9760a45dfd455e9732cc8150f3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322" w:rsidRDefault="00E22322"/>
    <w:p w:rsidR="00E22322" w:rsidRPr="008023CF" w:rsidRDefault="00E22322">
      <w:pPr>
        <w:rPr>
          <w:rFonts w:ascii="Times New Roman" w:hAnsi="Times New Roman" w:cs="Times New Roman"/>
          <w:sz w:val="28"/>
          <w:szCs w:val="28"/>
        </w:rPr>
      </w:pPr>
      <w:r w:rsidRPr="008023C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313F5">
        <w:rPr>
          <w:rFonts w:ascii="Times New Roman" w:hAnsi="Times New Roman" w:cs="Times New Roman"/>
          <w:sz w:val="28"/>
          <w:szCs w:val="28"/>
        </w:rPr>
        <w:t>соответсвии</w:t>
      </w:r>
      <w:proofErr w:type="spellEnd"/>
      <w:r w:rsidR="00F313F5">
        <w:rPr>
          <w:rFonts w:ascii="Times New Roman" w:hAnsi="Times New Roman" w:cs="Times New Roman"/>
          <w:sz w:val="28"/>
          <w:szCs w:val="28"/>
        </w:rPr>
        <w:t xml:space="preserve"> с Указом </w:t>
      </w:r>
      <w:proofErr w:type="spellStart"/>
      <w:r w:rsidR="00F313F5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F313F5">
        <w:rPr>
          <w:rFonts w:ascii="Times New Roman" w:hAnsi="Times New Roman" w:cs="Times New Roman"/>
          <w:sz w:val="28"/>
          <w:szCs w:val="28"/>
        </w:rPr>
        <w:t xml:space="preserve">  РД </w:t>
      </w:r>
      <w:r w:rsidRPr="008023CF">
        <w:rPr>
          <w:rFonts w:ascii="Times New Roman" w:hAnsi="Times New Roman" w:cs="Times New Roman"/>
          <w:sz w:val="28"/>
          <w:szCs w:val="28"/>
        </w:rPr>
        <w:t xml:space="preserve"> Меликова С.А. от 28 октября 2020г № 98 «О праздновании 100-летия со дня образования Дагестанкой Автономной Социалистической Республики (ДАССР)», в рамках реализации Плана мероприятий Министерства образования и науки РД, посвященных празднованию 100-летия со дня образования ДАССР,  согласн</w:t>
      </w:r>
      <w:r w:rsidR="009B0210" w:rsidRPr="008023CF">
        <w:rPr>
          <w:rFonts w:ascii="Times New Roman" w:hAnsi="Times New Roman" w:cs="Times New Roman"/>
          <w:sz w:val="28"/>
          <w:szCs w:val="28"/>
        </w:rPr>
        <w:t xml:space="preserve">о плану  мероприятий школы </w:t>
      </w:r>
      <w:r w:rsidRPr="008023CF">
        <w:rPr>
          <w:rFonts w:ascii="Times New Roman" w:hAnsi="Times New Roman" w:cs="Times New Roman"/>
          <w:sz w:val="28"/>
          <w:szCs w:val="28"/>
        </w:rPr>
        <w:t>, посвященных 100-летию ДАССР, 14 января в МКОУ «Санчинская СОШ» провели акцию «Тотальный диктант «Образование ДАССР» среди учащихся 2-4-х классов школы.</w:t>
      </w:r>
    </w:p>
    <w:p w:rsidR="009B0210" w:rsidRPr="008023CF" w:rsidRDefault="00E22322">
      <w:pPr>
        <w:rPr>
          <w:rFonts w:ascii="Times New Roman" w:hAnsi="Times New Roman" w:cs="Times New Roman"/>
          <w:sz w:val="28"/>
          <w:szCs w:val="28"/>
        </w:rPr>
      </w:pPr>
      <w:r w:rsidRPr="008023CF">
        <w:rPr>
          <w:rFonts w:ascii="Times New Roman" w:hAnsi="Times New Roman" w:cs="Times New Roman"/>
          <w:sz w:val="28"/>
          <w:szCs w:val="28"/>
        </w:rPr>
        <w:t>Время проведения – 3 урок.</w:t>
      </w:r>
    </w:p>
    <w:p w:rsidR="008F341B" w:rsidRPr="008023CF" w:rsidRDefault="008F341B" w:rsidP="00F66A2A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3CF">
        <w:rPr>
          <w:rFonts w:ascii="Times New Roman" w:hAnsi="Times New Roman" w:cs="Times New Roman"/>
          <w:sz w:val="28"/>
          <w:szCs w:val="28"/>
        </w:rPr>
        <w:lastRenderedPageBreak/>
        <w:t>Результаты диктанта:</w:t>
      </w:r>
    </w:p>
    <w:tbl>
      <w:tblPr>
        <w:tblStyle w:val="a5"/>
        <w:tblW w:w="10218" w:type="dxa"/>
        <w:tblInd w:w="-601" w:type="dxa"/>
        <w:tblLook w:val="04A0"/>
      </w:tblPr>
      <w:tblGrid>
        <w:gridCol w:w="527"/>
        <w:gridCol w:w="1074"/>
        <w:gridCol w:w="977"/>
        <w:gridCol w:w="1472"/>
        <w:gridCol w:w="678"/>
        <w:gridCol w:w="678"/>
        <w:gridCol w:w="678"/>
        <w:gridCol w:w="678"/>
        <w:gridCol w:w="2010"/>
        <w:gridCol w:w="1446"/>
      </w:tblGrid>
      <w:tr w:rsidR="008023CF" w:rsidRPr="008023CF" w:rsidTr="00F66A2A">
        <w:trPr>
          <w:trHeight w:val="670"/>
        </w:trPr>
        <w:tc>
          <w:tcPr>
            <w:tcW w:w="527" w:type="dxa"/>
            <w:vMerge w:val="restart"/>
          </w:tcPr>
          <w:p w:rsidR="008F341B" w:rsidRPr="008023CF" w:rsidRDefault="008F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3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74" w:type="dxa"/>
            <w:vMerge w:val="restart"/>
          </w:tcPr>
          <w:p w:rsidR="008F341B" w:rsidRPr="008023CF" w:rsidRDefault="008F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3CF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977" w:type="dxa"/>
            <w:vMerge w:val="restart"/>
            <w:tcBorders>
              <w:right w:val="single" w:sz="4" w:space="0" w:color="auto"/>
            </w:tcBorders>
          </w:tcPr>
          <w:p w:rsidR="008F341B" w:rsidRPr="008023CF" w:rsidRDefault="008F341B" w:rsidP="008F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3CF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8023CF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1472" w:type="dxa"/>
            <w:vMerge w:val="restart"/>
            <w:tcBorders>
              <w:left w:val="single" w:sz="4" w:space="0" w:color="auto"/>
            </w:tcBorders>
          </w:tcPr>
          <w:p w:rsidR="008F341B" w:rsidRPr="008023CF" w:rsidRDefault="008F341B" w:rsidP="008F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3CF">
              <w:rPr>
                <w:rFonts w:ascii="Times New Roman" w:hAnsi="Times New Roman" w:cs="Times New Roman"/>
                <w:sz w:val="28"/>
                <w:szCs w:val="28"/>
              </w:rPr>
              <w:t xml:space="preserve">Написали (кол-во </w:t>
            </w:r>
            <w:proofErr w:type="spellStart"/>
            <w:r w:rsidRPr="008023CF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proofErr w:type="gramStart"/>
            <w:r w:rsidRPr="008023CF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712" w:type="dxa"/>
            <w:gridSpan w:val="4"/>
            <w:tcBorders>
              <w:bottom w:val="single" w:sz="4" w:space="0" w:color="auto"/>
            </w:tcBorders>
          </w:tcPr>
          <w:p w:rsidR="008F341B" w:rsidRPr="008023CF" w:rsidRDefault="008F341B" w:rsidP="008F3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3CF">
              <w:rPr>
                <w:rFonts w:ascii="Times New Roman" w:hAnsi="Times New Roman" w:cs="Times New Roman"/>
                <w:sz w:val="28"/>
                <w:szCs w:val="28"/>
              </w:rPr>
              <w:t>Написали</w:t>
            </w:r>
          </w:p>
        </w:tc>
        <w:tc>
          <w:tcPr>
            <w:tcW w:w="2010" w:type="dxa"/>
            <w:vMerge w:val="restart"/>
          </w:tcPr>
          <w:p w:rsidR="008F341B" w:rsidRPr="008023CF" w:rsidRDefault="008F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3CF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</w:t>
            </w:r>
          </w:p>
          <w:p w:rsidR="008F341B" w:rsidRPr="008023CF" w:rsidRDefault="008F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3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46" w:type="dxa"/>
            <w:vMerge w:val="restart"/>
          </w:tcPr>
          <w:p w:rsidR="008F341B" w:rsidRPr="008023CF" w:rsidRDefault="008F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3CF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</w:p>
          <w:p w:rsidR="008F341B" w:rsidRPr="008023CF" w:rsidRDefault="008F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3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023CF" w:rsidRPr="008023CF" w:rsidTr="00F66A2A">
        <w:trPr>
          <w:trHeight w:val="427"/>
        </w:trPr>
        <w:tc>
          <w:tcPr>
            <w:tcW w:w="527" w:type="dxa"/>
            <w:vMerge/>
          </w:tcPr>
          <w:p w:rsidR="008F341B" w:rsidRPr="008023CF" w:rsidRDefault="008F3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vMerge/>
          </w:tcPr>
          <w:p w:rsidR="008F341B" w:rsidRPr="008023CF" w:rsidRDefault="008F3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vMerge/>
            <w:tcBorders>
              <w:right w:val="single" w:sz="4" w:space="0" w:color="auto"/>
            </w:tcBorders>
          </w:tcPr>
          <w:p w:rsidR="008F341B" w:rsidRPr="008023CF" w:rsidRDefault="008F341B" w:rsidP="008F3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</w:tcBorders>
          </w:tcPr>
          <w:p w:rsidR="008F341B" w:rsidRPr="008023CF" w:rsidRDefault="008F341B" w:rsidP="008F3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  <w:tcBorders>
              <w:top w:val="single" w:sz="4" w:space="0" w:color="auto"/>
              <w:right w:val="single" w:sz="4" w:space="0" w:color="auto"/>
            </w:tcBorders>
          </w:tcPr>
          <w:p w:rsidR="008F341B" w:rsidRPr="008023CF" w:rsidRDefault="008F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3C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8F341B" w:rsidRPr="008023CF" w:rsidRDefault="008F341B" w:rsidP="008F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3CF">
              <w:rPr>
                <w:rFonts w:ascii="Times New Roman" w:hAnsi="Times New Roman" w:cs="Times New Roman"/>
                <w:sz w:val="28"/>
                <w:szCs w:val="28"/>
              </w:rPr>
              <w:t>На «2»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41B" w:rsidRPr="008023CF" w:rsidRDefault="008F3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41B" w:rsidRPr="008023CF" w:rsidRDefault="008F341B" w:rsidP="008F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3CF">
              <w:rPr>
                <w:rFonts w:ascii="Times New Roman" w:hAnsi="Times New Roman" w:cs="Times New Roman"/>
                <w:sz w:val="28"/>
                <w:szCs w:val="28"/>
              </w:rPr>
              <w:t>На «3»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41B" w:rsidRPr="008023CF" w:rsidRDefault="008F3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41B" w:rsidRPr="008023CF" w:rsidRDefault="008F341B" w:rsidP="008F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3CF">
              <w:rPr>
                <w:rFonts w:ascii="Times New Roman" w:hAnsi="Times New Roman" w:cs="Times New Roman"/>
                <w:sz w:val="28"/>
                <w:szCs w:val="28"/>
              </w:rPr>
              <w:t>На «4»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</w:tcPr>
          <w:p w:rsidR="008F341B" w:rsidRPr="008023CF" w:rsidRDefault="008F3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41B" w:rsidRPr="008023CF" w:rsidRDefault="008F341B" w:rsidP="008F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3CF">
              <w:rPr>
                <w:rFonts w:ascii="Times New Roman" w:hAnsi="Times New Roman" w:cs="Times New Roman"/>
                <w:sz w:val="28"/>
                <w:szCs w:val="28"/>
              </w:rPr>
              <w:t>На «5»</w:t>
            </w:r>
          </w:p>
        </w:tc>
        <w:tc>
          <w:tcPr>
            <w:tcW w:w="2010" w:type="dxa"/>
            <w:vMerge/>
          </w:tcPr>
          <w:p w:rsidR="008F341B" w:rsidRPr="008023CF" w:rsidRDefault="008F3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vMerge/>
          </w:tcPr>
          <w:p w:rsidR="008F341B" w:rsidRPr="008023CF" w:rsidRDefault="008F3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3CF" w:rsidRPr="008023CF" w:rsidTr="00F66A2A">
        <w:trPr>
          <w:trHeight w:val="550"/>
        </w:trPr>
        <w:tc>
          <w:tcPr>
            <w:tcW w:w="527" w:type="dxa"/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074" w:type="dxa"/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2 «А»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8F341B" w:rsidRPr="008023CF" w:rsidRDefault="008F341B" w:rsidP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2010" w:type="dxa"/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92</w:t>
            </w:r>
          </w:p>
        </w:tc>
        <w:tc>
          <w:tcPr>
            <w:tcW w:w="1446" w:type="dxa"/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54</w:t>
            </w:r>
          </w:p>
        </w:tc>
      </w:tr>
      <w:tr w:rsidR="008023CF" w:rsidRPr="008023CF" w:rsidTr="00F66A2A">
        <w:trPr>
          <w:trHeight w:val="517"/>
        </w:trPr>
        <w:tc>
          <w:tcPr>
            <w:tcW w:w="527" w:type="dxa"/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074" w:type="dxa"/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2 «Б»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8F341B" w:rsidRPr="008023CF" w:rsidRDefault="008F341B" w:rsidP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010" w:type="dxa"/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70</w:t>
            </w:r>
          </w:p>
        </w:tc>
        <w:tc>
          <w:tcPr>
            <w:tcW w:w="1446" w:type="dxa"/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8023CF" w:rsidRPr="008023CF" w:rsidTr="00F66A2A">
        <w:trPr>
          <w:trHeight w:val="517"/>
        </w:trPr>
        <w:tc>
          <w:tcPr>
            <w:tcW w:w="527" w:type="dxa"/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074" w:type="dxa"/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8F341B" w:rsidRPr="008023CF" w:rsidRDefault="008F341B" w:rsidP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2010" w:type="dxa"/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  <w:tc>
          <w:tcPr>
            <w:tcW w:w="1446" w:type="dxa"/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92</w:t>
            </w:r>
          </w:p>
        </w:tc>
      </w:tr>
      <w:tr w:rsidR="008023CF" w:rsidRPr="008023CF" w:rsidTr="00F66A2A">
        <w:trPr>
          <w:trHeight w:val="550"/>
        </w:trPr>
        <w:tc>
          <w:tcPr>
            <w:tcW w:w="527" w:type="dxa"/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074" w:type="dxa"/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8F341B" w:rsidRPr="008023CF" w:rsidRDefault="008F341B" w:rsidP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010" w:type="dxa"/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  <w:tc>
          <w:tcPr>
            <w:tcW w:w="1446" w:type="dxa"/>
          </w:tcPr>
          <w:p w:rsidR="008F341B" w:rsidRPr="008023CF" w:rsidRDefault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F66A2A" w:rsidRPr="008023CF" w:rsidTr="00F66A2A">
        <w:trPr>
          <w:trHeight w:val="550"/>
        </w:trPr>
        <w:tc>
          <w:tcPr>
            <w:tcW w:w="527" w:type="dxa"/>
          </w:tcPr>
          <w:p w:rsidR="009B0210" w:rsidRPr="008023CF" w:rsidRDefault="009B021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74" w:type="dxa"/>
          </w:tcPr>
          <w:p w:rsidR="009B0210" w:rsidRPr="008023CF" w:rsidRDefault="009B021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9B0210" w:rsidRPr="008023CF" w:rsidRDefault="009B021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62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9B0210" w:rsidRPr="008023CF" w:rsidRDefault="009B0210" w:rsidP="008F34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56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9B0210" w:rsidRPr="008023CF" w:rsidRDefault="009B021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9B0210" w:rsidRPr="008023CF" w:rsidRDefault="009B021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:rsidR="009B0210" w:rsidRPr="008023CF" w:rsidRDefault="009B021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9B0210" w:rsidRPr="008023CF" w:rsidRDefault="009B021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</w:p>
        </w:tc>
        <w:tc>
          <w:tcPr>
            <w:tcW w:w="2010" w:type="dxa"/>
          </w:tcPr>
          <w:p w:rsidR="009B0210" w:rsidRPr="008023CF" w:rsidRDefault="009B021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93</w:t>
            </w:r>
          </w:p>
        </w:tc>
        <w:tc>
          <w:tcPr>
            <w:tcW w:w="1446" w:type="dxa"/>
          </w:tcPr>
          <w:p w:rsidR="009B0210" w:rsidRPr="008023CF" w:rsidRDefault="009B021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23CF">
              <w:rPr>
                <w:rFonts w:ascii="Times New Roman" w:hAnsi="Times New Roman" w:cs="Times New Roman"/>
                <w:b/>
                <w:sz w:val="32"/>
                <w:szCs w:val="32"/>
              </w:rPr>
              <w:t>80</w:t>
            </w:r>
          </w:p>
        </w:tc>
      </w:tr>
    </w:tbl>
    <w:p w:rsidR="008F341B" w:rsidRPr="008023CF" w:rsidRDefault="008F341B">
      <w:pPr>
        <w:rPr>
          <w:b/>
          <w:sz w:val="32"/>
          <w:szCs w:val="32"/>
        </w:rPr>
      </w:pPr>
    </w:p>
    <w:p w:rsidR="009B0210" w:rsidRDefault="009B0210" w:rsidP="008023C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48300" cy="5346381"/>
            <wp:effectExtent l="19050" t="0" r="0" b="0"/>
            <wp:docPr id="3" name="Рисунок 2" descr="C:\Users\428D~1\AppData\Local\Temp\Rar$DIa0.986\1610623818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28D~1\AppData\Local\Temp\Rar$DIa0.986\161062381834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6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5346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210" w:rsidRDefault="009B0210"/>
    <w:p w:rsidR="009B0210" w:rsidRDefault="009B0210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4" name="Рисунок 3" descr="C:\Users\428D~1\AppData\Local\Temp\Rar$DIa0.446\1610623818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28D~1\AppData\Local\Temp\Rar$DIa0.446\161062381835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210" w:rsidRDefault="009B0210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5" name="Рисунок 4" descr="C:\Users\428D~1\AppData\Local\Temp\Rar$DIa0.511\1610623818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28D~1\AppData\Local\Temp\Rar$DIa0.511\161062381835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210" w:rsidRDefault="009B0210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6" name="Рисунок 5" descr="C:\Users\428D~1\AppData\Local\Temp\Rar$DIa0.713\1610623818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428D~1\AppData\Local\Temp\Rar$DIa0.713\161062381836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210" w:rsidRDefault="009B0210"/>
    <w:p w:rsidR="009B0210" w:rsidRDefault="009B0210"/>
    <w:p w:rsidR="009B0210" w:rsidRDefault="008023CF">
      <w:r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19050" t="0" r="3175" b="0"/>
            <wp:docPr id="7" name="Рисунок 6" descr="C:\Users\428D~1\AppData\Local\Temp\Rar$DIa0.262\20201203_113413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428D~1\AppData\Local\Temp\Rar$DIa0.262\20201203_113413_resized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3CF" w:rsidRDefault="008023CF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8" name="Рисунок 7" descr="C:\Users\428D~1\AppData\Local\Temp\Rar$DIa0.931\20201204_085915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428D~1\AppData\Local\Temp\Rar$DIa0.931\20201204_085915_resized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A2A" w:rsidRDefault="00F66A2A">
      <w:pPr>
        <w:rPr>
          <w:rFonts w:ascii="Times New Roman" w:hAnsi="Times New Roman" w:cs="Times New Roman"/>
          <w:b/>
          <w:sz w:val="28"/>
          <w:szCs w:val="28"/>
        </w:rPr>
      </w:pPr>
    </w:p>
    <w:p w:rsidR="00F66A2A" w:rsidRDefault="00F66A2A">
      <w:pPr>
        <w:rPr>
          <w:rFonts w:ascii="Times New Roman" w:hAnsi="Times New Roman" w:cs="Times New Roman"/>
          <w:b/>
          <w:sz w:val="28"/>
          <w:szCs w:val="28"/>
        </w:rPr>
      </w:pPr>
    </w:p>
    <w:p w:rsidR="008023CF" w:rsidRPr="00F66A2A" w:rsidRDefault="008023CF" w:rsidP="00F66A2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6A2A">
        <w:rPr>
          <w:rFonts w:ascii="Times New Roman" w:hAnsi="Times New Roman" w:cs="Times New Roman"/>
          <w:b/>
          <w:sz w:val="28"/>
          <w:szCs w:val="28"/>
        </w:rPr>
        <w:t>Директор МКОУ «Санчинская СОШ» - Нахбаров З.М.</w:t>
      </w:r>
    </w:p>
    <w:sectPr w:rsidR="008023CF" w:rsidRPr="00F66A2A" w:rsidSect="005E7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322"/>
    <w:rsid w:val="005E778A"/>
    <w:rsid w:val="008023CF"/>
    <w:rsid w:val="008F341B"/>
    <w:rsid w:val="00940F27"/>
    <w:rsid w:val="009B0210"/>
    <w:rsid w:val="00E22322"/>
    <w:rsid w:val="00F313F5"/>
    <w:rsid w:val="00F6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3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F34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</cp:lastModifiedBy>
  <cp:revision>2</cp:revision>
  <dcterms:created xsi:type="dcterms:W3CDTF">2021-01-14T12:24:00Z</dcterms:created>
  <dcterms:modified xsi:type="dcterms:W3CDTF">2021-01-14T12:24:00Z</dcterms:modified>
</cp:coreProperties>
</file>