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B0" w:rsidRDefault="00EC414F">
      <w:pPr>
        <w:ind w:right="-239"/>
        <w:jc w:val="center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Положение о структурных подразделениях общеобразовательного учреждения</w:t>
      </w:r>
    </w:p>
    <w:p w:rsidR="001D4FB0" w:rsidRDefault="001D4FB0">
      <w:pPr>
        <w:spacing w:line="271" w:lineRule="exact"/>
        <w:rPr>
          <w:sz w:val="24"/>
          <w:szCs w:val="24"/>
        </w:rPr>
      </w:pPr>
    </w:p>
    <w:p w:rsidR="001D4FB0" w:rsidRDefault="00EC414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Общие положения.</w:t>
      </w:r>
    </w:p>
    <w:p w:rsidR="001D4FB0" w:rsidRDefault="001D4FB0">
      <w:pPr>
        <w:spacing w:line="276" w:lineRule="exact"/>
        <w:rPr>
          <w:sz w:val="24"/>
          <w:szCs w:val="24"/>
        </w:rPr>
      </w:pPr>
    </w:p>
    <w:p w:rsidR="001D4FB0" w:rsidRDefault="00EC414F">
      <w:pPr>
        <w:tabs>
          <w:tab w:val="left" w:pos="760"/>
          <w:tab w:val="left" w:pos="2040"/>
          <w:tab w:val="left" w:pos="3360"/>
          <w:tab w:val="left" w:pos="4640"/>
          <w:tab w:val="left" w:pos="6580"/>
          <w:tab w:val="left" w:pos="6860"/>
          <w:tab w:val="left" w:pos="85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</w:t>
      </w:r>
      <w:r>
        <w:rPr>
          <w:sz w:val="20"/>
          <w:szCs w:val="20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>Настоящее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  <w:t>Положение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  <w:t>регулирует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  <w:t>образовательную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  <w:t>и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  <w:t>хозяйственную</w:t>
      </w:r>
      <w:r>
        <w:rPr>
          <w:sz w:val="20"/>
          <w:szCs w:val="20"/>
        </w:rPr>
        <w:tab/>
      </w:r>
      <w:r>
        <w:rPr>
          <w:rFonts w:ascii="Times New Roman CYR" w:eastAsia="Times New Roman CYR" w:hAnsi="Times New Roman CYR" w:cs="Times New Roman CYR"/>
          <w:sz w:val="23"/>
          <w:szCs w:val="23"/>
        </w:rPr>
        <w:t>деятельность</w:t>
      </w:r>
    </w:p>
    <w:p w:rsidR="001D4FB0" w:rsidRDefault="001D4FB0">
      <w:pPr>
        <w:spacing w:line="15" w:lineRule="exact"/>
        <w:rPr>
          <w:sz w:val="24"/>
          <w:szCs w:val="24"/>
        </w:rPr>
      </w:pPr>
    </w:p>
    <w:p w:rsidR="001D4FB0" w:rsidRDefault="00EC414F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структурных подразделений в составе муниципальное казенное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образовательное учреждение «Санчинская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средняя общеобразовательная школа</w:t>
      </w:r>
      <w:proofErr w:type="gramStart"/>
      <w:r>
        <w:rPr>
          <w:rFonts w:ascii="Times New Roman CYR" w:eastAsia="Times New Roman CYR" w:hAnsi="Times New Roman CYR" w:cs="Times New Roman CYR"/>
          <w:sz w:val="24"/>
          <w:szCs w:val="24"/>
        </w:rPr>
        <w:t>»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и</w:t>
      </w:r>
      <w:proofErr w:type="gramEnd"/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разработано в соответствии с законом РФ </w:t>
      </w:r>
      <w:r>
        <w:rPr>
          <w:rFonts w:eastAsia="Times New Roman"/>
          <w:sz w:val="24"/>
          <w:szCs w:val="24"/>
        </w:rPr>
        <w:t>«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Об образовании</w:t>
      </w:r>
      <w:r>
        <w:rPr>
          <w:rFonts w:eastAsia="Times New Roman"/>
          <w:sz w:val="24"/>
          <w:szCs w:val="24"/>
        </w:rPr>
        <w:t>»,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Типовым положением об общеобразовательном учреждении, У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ставом школы, штатным расписанием.</w:t>
      </w:r>
    </w:p>
    <w:p w:rsidR="001D4FB0" w:rsidRDefault="001D4FB0">
      <w:pPr>
        <w:spacing w:line="6" w:lineRule="exact"/>
        <w:rPr>
          <w:sz w:val="24"/>
          <w:szCs w:val="24"/>
        </w:rPr>
      </w:pPr>
    </w:p>
    <w:p w:rsidR="001D4FB0" w:rsidRDefault="00EC414F">
      <w:pPr>
        <w:tabs>
          <w:tab w:val="left" w:pos="820"/>
          <w:tab w:val="left" w:pos="2400"/>
          <w:tab w:val="left" w:pos="4140"/>
          <w:tab w:val="left" w:pos="4580"/>
          <w:tab w:val="left" w:pos="5760"/>
          <w:tab w:val="left" w:pos="7380"/>
          <w:tab w:val="left" w:pos="8300"/>
          <w:tab w:val="left" w:pos="95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</w:t>
      </w:r>
      <w:r>
        <w:rPr>
          <w:sz w:val="20"/>
          <w:szCs w:val="20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>Структурные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  <w:t>подразделения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  <w:t>не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  <w:t>являются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  <w:t>юридическим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  <w:t>лицом,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  <w:t>создаются</w:t>
      </w:r>
      <w:r>
        <w:rPr>
          <w:sz w:val="20"/>
          <w:szCs w:val="20"/>
        </w:rPr>
        <w:tab/>
      </w:r>
      <w:r>
        <w:rPr>
          <w:rFonts w:ascii="Times New Roman CYR" w:eastAsia="Times New Roman CYR" w:hAnsi="Times New Roman CYR" w:cs="Times New Roman CYR"/>
          <w:sz w:val="23"/>
          <w:szCs w:val="23"/>
        </w:rPr>
        <w:t>для</w:t>
      </w:r>
    </w:p>
    <w:p w:rsidR="001D4FB0" w:rsidRDefault="001D4FB0">
      <w:pPr>
        <w:spacing w:line="10" w:lineRule="exact"/>
        <w:rPr>
          <w:sz w:val="24"/>
          <w:szCs w:val="24"/>
        </w:rPr>
      </w:pPr>
    </w:p>
    <w:p w:rsidR="001D4FB0" w:rsidRDefault="00EC414F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качественного обеспечения обучения и воспитания учащихся, обеспечения жизнедеятельности и безопасности.</w:t>
      </w:r>
    </w:p>
    <w:p w:rsidR="001D4FB0" w:rsidRDefault="001D4FB0">
      <w:pPr>
        <w:spacing w:line="12" w:lineRule="exact"/>
        <w:rPr>
          <w:sz w:val="24"/>
          <w:szCs w:val="24"/>
        </w:rPr>
      </w:pPr>
    </w:p>
    <w:p w:rsidR="001D4FB0" w:rsidRDefault="00EC414F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1.3.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Структурные подразделения создают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ся для повышения эффективности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функционирования образовательной деятельности Школы.</w:t>
      </w:r>
    </w:p>
    <w:p w:rsidR="001D4FB0" w:rsidRDefault="001D4FB0">
      <w:pPr>
        <w:spacing w:line="12" w:lineRule="exact"/>
        <w:rPr>
          <w:sz w:val="24"/>
          <w:szCs w:val="24"/>
        </w:rPr>
      </w:pPr>
    </w:p>
    <w:p w:rsidR="001D4FB0" w:rsidRDefault="00EC414F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1.4.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При создании структурного подразделения Школа руководствуется следующими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организационными требованиями:</w:t>
      </w:r>
    </w:p>
    <w:p w:rsidR="001D4FB0" w:rsidRDefault="001D4FB0">
      <w:pPr>
        <w:spacing w:line="12" w:lineRule="exact"/>
        <w:rPr>
          <w:sz w:val="24"/>
          <w:szCs w:val="24"/>
        </w:rPr>
      </w:pPr>
    </w:p>
    <w:p w:rsidR="001D4FB0" w:rsidRDefault="00EC414F">
      <w:pPr>
        <w:numPr>
          <w:ilvl w:val="0"/>
          <w:numId w:val="1"/>
        </w:numPr>
        <w:tabs>
          <w:tab w:val="left" w:pos="409"/>
        </w:tabs>
        <w:spacing w:line="236" w:lineRule="auto"/>
        <w:ind w:left="260" w:right="2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структурное подразделение должно иметь необходимую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материальную базу для реализации поставленных задач;</w:t>
      </w:r>
    </w:p>
    <w:p w:rsidR="001D4FB0" w:rsidRDefault="001D4FB0">
      <w:pPr>
        <w:spacing w:line="9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1"/>
        </w:numPr>
        <w:tabs>
          <w:tab w:val="left" w:pos="515"/>
        </w:tabs>
        <w:spacing w:line="236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оборудование и оснащение структурного подразделения, организация рабочих мест производится в строгом соответствии с требованиями действующих стандартов, норм, инструкций по безопасным приемам работы, ох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ране труда и производственной санитарии.</w:t>
      </w:r>
    </w:p>
    <w:p w:rsidR="001D4FB0" w:rsidRDefault="001D4FB0">
      <w:pPr>
        <w:spacing w:line="16" w:lineRule="exact"/>
        <w:rPr>
          <w:rFonts w:eastAsia="Times New Roman"/>
          <w:sz w:val="24"/>
          <w:szCs w:val="24"/>
        </w:rPr>
      </w:pPr>
    </w:p>
    <w:p w:rsidR="001D4FB0" w:rsidRDefault="00EC414F">
      <w:pPr>
        <w:spacing w:line="233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1.5.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Образовательные программы дошкольного, начального общего, основного общего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среднего общего образования являются преемственными.</w:t>
      </w:r>
    </w:p>
    <w:p w:rsidR="001D4FB0" w:rsidRDefault="001D4FB0">
      <w:pPr>
        <w:spacing w:line="16" w:lineRule="exact"/>
        <w:rPr>
          <w:rFonts w:eastAsia="Times New Roman"/>
          <w:sz w:val="24"/>
          <w:szCs w:val="24"/>
        </w:rPr>
      </w:pPr>
    </w:p>
    <w:p w:rsidR="001D4FB0" w:rsidRDefault="00EC414F">
      <w:pPr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1.6.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В структурном подразделении не допускается создание и деятельность органи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зационных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структур и политических партий, общественно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политических и религиозных движений и организаций.</w:t>
      </w:r>
    </w:p>
    <w:p w:rsidR="001D4FB0" w:rsidRDefault="001D4FB0">
      <w:pPr>
        <w:spacing w:line="10" w:lineRule="exact"/>
        <w:rPr>
          <w:rFonts w:eastAsia="Times New Roman"/>
          <w:sz w:val="24"/>
          <w:szCs w:val="24"/>
        </w:rPr>
      </w:pPr>
    </w:p>
    <w:p w:rsidR="001D4FB0" w:rsidRDefault="00EC414F">
      <w:pPr>
        <w:spacing w:line="238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1.7.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Для осуществления деятельности Структурное подразделение наделяется материально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техническими основными средствами и финансовыми ресурсами.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Структурное подразделение, в целях обеспечения образовательной деятельности, в соответствии с его Положением, наделяется имуществом (здания, сооружения, имущество, оборудование, а так же другое необходимое имущество потребительского, социального, культурно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го и иного назначения) закреплённым за Школой на праве оперативного управления.</w:t>
      </w:r>
    </w:p>
    <w:p w:rsidR="001D4FB0" w:rsidRDefault="001D4FB0">
      <w:pPr>
        <w:spacing w:line="278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1"/>
          <w:numId w:val="1"/>
        </w:numPr>
        <w:tabs>
          <w:tab w:val="left" w:pos="3040"/>
        </w:tabs>
        <w:ind w:left="3040" w:hanging="245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Структура и основы деятельности Школы.</w:t>
      </w:r>
    </w:p>
    <w:p w:rsidR="001D4FB0" w:rsidRDefault="001D4FB0">
      <w:pPr>
        <w:spacing w:line="277" w:lineRule="exact"/>
        <w:rPr>
          <w:sz w:val="24"/>
          <w:szCs w:val="24"/>
        </w:rPr>
      </w:pPr>
    </w:p>
    <w:p w:rsidR="001D4FB0" w:rsidRDefault="00EC414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Школа состоит из 3-х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ступеней:</w:t>
      </w:r>
    </w:p>
    <w:p w:rsidR="001D4FB0" w:rsidRDefault="001D4FB0">
      <w:pPr>
        <w:spacing w:line="10" w:lineRule="exact"/>
        <w:rPr>
          <w:sz w:val="24"/>
          <w:szCs w:val="24"/>
        </w:rPr>
      </w:pPr>
    </w:p>
    <w:p w:rsidR="001D4FB0" w:rsidRDefault="00EC414F">
      <w:pPr>
        <w:spacing w:line="235" w:lineRule="auto"/>
        <w:ind w:left="260" w:right="20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Первая ступень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1-4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классы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получение начального общего образования. Возраст поступления в 1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ый класс определяется п.1 ст.67 Закона РФ </w:t>
      </w:r>
      <w:r>
        <w:rPr>
          <w:rFonts w:eastAsia="Times New Roman"/>
          <w:sz w:val="24"/>
          <w:szCs w:val="24"/>
        </w:rPr>
        <w:t>«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Об образовании</w:t>
      </w:r>
      <w:r>
        <w:rPr>
          <w:rFonts w:eastAsia="Times New Roman"/>
          <w:sz w:val="24"/>
          <w:szCs w:val="24"/>
        </w:rPr>
        <w:t>».</w:t>
      </w:r>
    </w:p>
    <w:p w:rsidR="001D4FB0" w:rsidRDefault="001D4FB0">
      <w:pPr>
        <w:spacing w:line="11" w:lineRule="exact"/>
        <w:rPr>
          <w:sz w:val="24"/>
          <w:szCs w:val="24"/>
        </w:rPr>
      </w:pPr>
    </w:p>
    <w:p w:rsidR="001D4FB0" w:rsidRDefault="00EC414F">
      <w:pPr>
        <w:spacing w:line="234" w:lineRule="auto"/>
        <w:ind w:left="260" w:right="20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Вторая ступень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5-9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классы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должна дать фундаментальную подготовку в освоении основного общего образования и подготовке к государственной (итоговой) аттестации</w:t>
      </w:r>
    </w:p>
    <w:p w:rsidR="001D4FB0" w:rsidRDefault="001D4FB0">
      <w:pPr>
        <w:spacing w:line="12" w:lineRule="exact"/>
        <w:rPr>
          <w:sz w:val="24"/>
          <w:szCs w:val="24"/>
        </w:rPr>
      </w:pPr>
    </w:p>
    <w:p w:rsidR="001D4FB0" w:rsidRDefault="00EC414F">
      <w:pPr>
        <w:spacing w:line="238" w:lineRule="auto"/>
        <w:ind w:left="260" w:right="20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Третья ступень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10-11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классы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Обучение на четвертой ступени организуется дифференцированно, по определенным профилям, с учетом интересов и склонностей учащихся. Обучение на третьей ступени общеобразовательного учреждения завершается государственной (итоговой) аттестацией в форме едино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го государственного экзамена.</w:t>
      </w:r>
    </w:p>
    <w:p w:rsidR="001D4FB0" w:rsidRDefault="001D4FB0">
      <w:pPr>
        <w:spacing w:line="12" w:lineRule="exact"/>
        <w:rPr>
          <w:sz w:val="24"/>
          <w:szCs w:val="24"/>
        </w:rPr>
      </w:pPr>
    </w:p>
    <w:p w:rsidR="001D4FB0" w:rsidRDefault="001D4FB0" w:rsidP="00EC414F">
      <w:pPr>
        <w:spacing w:line="229" w:lineRule="auto"/>
        <w:ind w:right="20"/>
        <w:jc w:val="both"/>
        <w:rPr>
          <w:sz w:val="20"/>
          <w:szCs w:val="20"/>
        </w:rPr>
      </w:pPr>
    </w:p>
    <w:p w:rsidR="001D4FB0" w:rsidRDefault="001D4FB0">
      <w:pPr>
        <w:sectPr w:rsidR="001D4FB0">
          <w:pgSz w:w="12240" w:h="15840"/>
          <w:pgMar w:top="1128" w:right="840" w:bottom="618" w:left="1440" w:header="0" w:footer="0" w:gutter="0"/>
          <w:cols w:space="720" w:equalWidth="0">
            <w:col w:w="9960"/>
          </w:cols>
        </w:sectPr>
      </w:pPr>
    </w:p>
    <w:p w:rsidR="001D4FB0" w:rsidRDefault="00EC414F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2.3.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Для изучения иностранных языков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на уроках информатики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физической культуре 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10-11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классах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а также на практических занятиях по физике и химии иногда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допускается деление классов на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группы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17" w:lineRule="exact"/>
        <w:rPr>
          <w:sz w:val="20"/>
          <w:szCs w:val="20"/>
        </w:rPr>
      </w:pPr>
    </w:p>
    <w:p w:rsidR="001D4FB0" w:rsidRDefault="00EC414F">
      <w:pPr>
        <w:spacing w:line="232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2.3.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Учебно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воспитательный процесс обеспечи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вается следующими структурными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подразделениями Школы</w:t>
      </w:r>
      <w:r>
        <w:rPr>
          <w:rFonts w:ascii="Arial" w:eastAsia="Arial" w:hAnsi="Arial" w:cs="Arial"/>
          <w:sz w:val="24"/>
          <w:szCs w:val="24"/>
        </w:rPr>
        <w:t>:</w:t>
      </w:r>
    </w:p>
    <w:p w:rsidR="001D4FB0" w:rsidRDefault="001D4FB0">
      <w:pPr>
        <w:spacing w:line="4" w:lineRule="exact"/>
        <w:rPr>
          <w:sz w:val="20"/>
          <w:szCs w:val="20"/>
        </w:rPr>
      </w:pPr>
    </w:p>
    <w:p w:rsidR="001D4FB0" w:rsidRDefault="00EC414F">
      <w:pPr>
        <w:numPr>
          <w:ilvl w:val="1"/>
          <w:numId w:val="2"/>
        </w:numPr>
        <w:tabs>
          <w:tab w:val="left" w:pos="580"/>
        </w:tabs>
        <w:ind w:left="580" w:hanging="258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Учебной частью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 xml:space="preserve"> 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состоящей из служб Школы</w:t>
      </w:r>
      <w:r>
        <w:rPr>
          <w:rFonts w:ascii="Arial" w:eastAsia="Arial" w:hAnsi="Arial" w:cs="Arial"/>
          <w:sz w:val="24"/>
          <w:szCs w:val="24"/>
        </w:rPr>
        <w:t>:</w:t>
      </w:r>
    </w:p>
    <w:p w:rsidR="001D4FB0" w:rsidRDefault="001D4FB0">
      <w:pPr>
        <w:spacing w:line="9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2"/>
        </w:numPr>
        <w:tabs>
          <w:tab w:val="left" w:pos="496"/>
        </w:tabs>
        <w:spacing w:line="234" w:lineRule="auto"/>
        <w:ind w:left="260" w:right="2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Отделениями по реализации образовательные программ дошкольного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начального общего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основного общего и среднего общего образования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1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2"/>
        </w:numPr>
        <w:tabs>
          <w:tab w:val="left" w:pos="510"/>
        </w:tabs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Социально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психологической службой или ПМПК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психолого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медико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педагогический консилиумом</w:t>
      </w:r>
      <w:r>
        <w:rPr>
          <w:rFonts w:ascii="Arial" w:eastAsia="Arial" w:hAnsi="Arial" w:cs="Arial"/>
          <w:sz w:val="24"/>
          <w:szCs w:val="24"/>
        </w:rPr>
        <w:t>);</w:t>
      </w:r>
    </w:p>
    <w:p w:rsidR="001D4FB0" w:rsidRDefault="001D4FB0">
      <w:pPr>
        <w:spacing w:line="11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2"/>
        </w:numPr>
        <w:tabs>
          <w:tab w:val="left" w:pos="423"/>
        </w:tabs>
        <w:spacing w:line="235" w:lineRule="auto"/>
        <w:ind w:left="260" w:right="2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Предметными методическими объединениями или школьным методическим объединением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ШМО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классных руководителей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2"/>
        </w:numPr>
        <w:tabs>
          <w:tab w:val="left" w:pos="400"/>
        </w:tabs>
        <w:spacing w:line="237" w:lineRule="auto"/>
        <w:ind w:left="400" w:hanging="14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Научным обществом учащихся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2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2"/>
        </w:numPr>
        <w:tabs>
          <w:tab w:val="left" w:pos="400"/>
        </w:tabs>
        <w:ind w:left="400" w:hanging="14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Школьным оздоровительным летним лаге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рем с дневным пребыванием детей</w:t>
      </w:r>
      <w:r>
        <w:rPr>
          <w:rFonts w:eastAsia="Times New Roman"/>
          <w:sz w:val="24"/>
          <w:szCs w:val="24"/>
        </w:rPr>
        <w:t>;</w:t>
      </w:r>
    </w:p>
    <w:p w:rsidR="001D4FB0" w:rsidRDefault="00EC414F">
      <w:pPr>
        <w:numPr>
          <w:ilvl w:val="0"/>
          <w:numId w:val="2"/>
        </w:numPr>
        <w:tabs>
          <w:tab w:val="left" w:pos="400"/>
        </w:tabs>
        <w:spacing w:line="237" w:lineRule="auto"/>
        <w:ind w:left="400" w:hanging="14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Группой продленного дня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5" w:lineRule="exact"/>
        <w:rPr>
          <w:sz w:val="20"/>
          <w:szCs w:val="20"/>
        </w:rPr>
      </w:pPr>
    </w:p>
    <w:p w:rsidR="001D4FB0" w:rsidRDefault="00EC414F">
      <w:pPr>
        <w:numPr>
          <w:ilvl w:val="0"/>
          <w:numId w:val="3"/>
        </w:numPr>
        <w:tabs>
          <w:tab w:val="left" w:pos="548"/>
        </w:tabs>
        <w:spacing w:line="236" w:lineRule="auto"/>
        <w:ind w:left="260" w:right="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целью предупреждения правонарушений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безнадзорности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употребления наркотических веществ действуют Совет по профилактике школы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Их деятельность организуется и контролируется заместителем директора п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о воспитательной работе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воспитательная служба школы</w:t>
      </w:r>
      <w:r>
        <w:rPr>
          <w:rFonts w:ascii="Arial" w:eastAsia="Arial" w:hAnsi="Arial" w:cs="Arial"/>
          <w:sz w:val="24"/>
          <w:szCs w:val="24"/>
        </w:rPr>
        <w:t>).</w:t>
      </w:r>
    </w:p>
    <w:p w:rsidR="001D4FB0" w:rsidRDefault="001D4FB0">
      <w:pPr>
        <w:spacing w:line="14" w:lineRule="exact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1D4FB0" w:rsidRDefault="00EC414F">
      <w:pPr>
        <w:spacing w:line="235" w:lineRule="auto"/>
        <w:ind w:left="260" w:right="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С целью пропаганды двигательной активности учащихся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предупреждения гиподинамии 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школе функционирует физкультурный центр</w:t>
      </w:r>
      <w:r>
        <w:rPr>
          <w:rFonts w:eastAsia="Times New Roman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спортивные занятия физкультурного центра проводит тренер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преподаватель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3" w:lineRule="exact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1D4FB0" w:rsidRDefault="00EC414F">
      <w:pPr>
        <w:spacing w:line="237" w:lineRule="auto"/>
        <w:ind w:left="260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2) </w:t>
      </w:r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Материально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техническая часть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состоящая из</w:t>
      </w:r>
      <w:r>
        <w:rPr>
          <w:rFonts w:ascii="Arial" w:eastAsia="Arial" w:hAnsi="Arial" w:cs="Arial"/>
          <w:sz w:val="24"/>
          <w:szCs w:val="24"/>
        </w:rPr>
        <w:t>:</w:t>
      </w:r>
    </w:p>
    <w:p w:rsidR="001D4FB0" w:rsidRDefault="001D4FB0">
      <w:pPr>
        <w:spacing w:line="15" w:lineRule="exact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1D4FB0" w:rsidRDefault="00EC414F">
      <w:pPr>
        <w:spacing w:line="235" w:lineRule="auto"/>
        <w:ind w:left="260" w:right="6660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Библиотеки или медиатеки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 xml:space="preserve"> -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Службы питания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 xml:space="preserve"> -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Хозяйственной службы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1" w:lineRule="exact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1D4FB0" w:rsidRDefault="00EC414F">
      <w:pPr>
        <w:spacing w:line="237" w:lineRule="auto"/>
        <w:ind w:left="260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3) </w:t>
      </w:r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Административная часть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состоящая из</w:t>
      </w:r>
      <w:r>
        <w:rPr>
          <w:rFonts w:ascii="Arial" w:eastAsia="Arial" w:hAnsi="Arial" w:cs="Arial"/>
          <w:sz w:val="24"/>
          <w:szCs w:val="24"/>
        </w:rPr>
        <w:t>:</w:t>
      </w:r>
    </w:p>
    <w:p w:rsidR="001D4FB0" w:rsidRDefault="001D4FB0">
      <w:pPr>
        <w:spacing w:line="1" w:lineRule="exact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1D4FB0" w:rsidRDefault="00EC414F">
      <w:pPr>
        <w:ind w:left="260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кадровой службы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EC414F">
      <w:pPr>
        <w:spacing w:line="237" w:lineRule="auto"/>
        <w:ind w:left="260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финансовой службы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5" w:lineRule="exact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1D4FB0" w:rsidRDefault="00EC414F">
      <w:pPr>
        <w:spacing w:line="233" w:lineRule="auto"/>
        <w:ind w:left="260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2.3.1.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Деятельность указанных подразделений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организуется и контролируется заместителями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директора по АХЧ</w:t>
      </w:r>
    </w:p>
    <w:p w:rsidR="001D4FB0" w:rsidRDefault="001D4FB0">
      <w:pPr>
        <w:spacing w:line="15" w:lineRule="exact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1D4FB0" w:rsidRDefault="00EC414F">
      <w:pPr>
        <w:spacing w:line="233" w:lineRule="auto"/>
        <w:ind w:left="260" w:right="20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2.3.2.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Все структурные подразделения Школы подчиняются непосредственно директору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находятся под его контролем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15" w:lineRule="exact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1D4FB0" w:rsidRDefault="00EC414F">
      <w:pPr>
        <w:spacing w:line="237" w:lineRule="auto"/>
        <w:ind w:left="26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2.4.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Медицинское обслуживание обеспечивается специально закрепленным ор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ганами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здравоохранения за Школой медицинским персоналом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который несет наряду с администрацией и педагогическим персоналом ответственность за проведение лечебно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профилактических мероприятий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соблюдение санитарно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гигиенических норм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режима и качества питания обучающихся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11" w:lineRule="exact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1D4FB0" w:rsidRDefault="00EC414F">
      <w:pPr>
        <w:spacing w:line="235" w:lineRule="auto"/>
        <w:ind w:left="260" w:right="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2.5.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Организация питания в Школе возлагается согласно договору на предприятие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общественного питания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В структурном подразделении должно быть предусмотрено помещение для питания обучающихся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18" w:lineRule="exact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1D4FB0" w:rsidRDefault="00EC414F">
      <w:pPr>
        <w:spacing w:line="235" w:lineRule="auto"/>
        <w:ind w:left="26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2.6.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Организация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образовательного процесса регламентируется учебными планами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годовым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календарным учебным графиком и расписаниями занятий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разрабатываемыми и утверждаемыми общеобразовательным учреждением самостоятельно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1" w:lineRule="exact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1D4FB0" w:rsidRDefault="00EC414F">
      <w:pPr>
        <w:spacing w:line="237" w:lineRule="auto"/>
        <w:ind w:left="260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2.7.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Основы деятельности Школы определяются ее Устав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ом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14" w:lineRule="exact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1D4FB0" w:rsidRDefault="00EC414F">
      <w:pPr>
        <w:spacing w:line="236" w:lineRule="auto"/>
        <w:ind w:left="26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2.8.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Порядок комплектования Школы кадрами проводится в соответствии со штатным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расписанием и тарификационной сеткой на основе трудовых договоров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Своих заместителей директор принимает также на основе срочных трудовых договоров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ectPr w:rsidR="001D4FB0">
          <w:pgSz w:w="12240" w:h="15840"/>
          <w:pgMar w:top="1135" w:right="840" w:bottom="898" w:left="1440" w:header="0" w:footer="0" w:gutter="0"/>
          <w:cols w:space="720" w:equalWidth="0">
            <w:col w:w="9960"/>
          </w:cols>
        </w:sectPr>
      </w:pPr>
    </w:p>
    <w:p w:rsidR="001D4FB0" w:rsidRDefault="00EC414F">
      <w:pPr>
        <w:spacing w:line="234" w:lineRule="auto"/>
        <w:ind w:left="260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lastRenderedPageBreak/>
        <w:t>Трудо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вой договор с педагогическим работником может быть расторгнут досрочно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либо по его инициативе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либо по инициативе директора согласно Трудовому кодексу РФ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EC414F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2.9. 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Школа находится в подчинении Департамента образования города Воронежа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276" w:lineRule="exact"/>
        <w:rPr>
          <w:sz w:val="20"/>
          <w:szCs w:val="20"/>
        </w:rPr>
      </w:pPr>
    </w:p>
    <w:p w:rsidR="001D4FB0" w:rsidRDefault="00EC414F">
      <w:pPr>
        <w:numPr>
          <w:ilvl w:val="0"/>
          <w:numId w:val="4"/>
        </w:numPr>
        <w:tabs>
          <w:tab w:val="left" w:pos="1140"/>
        </w:tabs>
        <w:ind w:left="1140" w:hanging="237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Цель и задачи структу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рных подразделений общеобразовательного учреждения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289" w:lineRule="exact"/>
        <w:rPr>
          <w:sz w:val="20"/>
          <w:szCs w:val="20"/>
        </w:rPr>
      </w:pPr>
    </w:p>
    <w:p w:rsidR="001D4FB0" w:rsidRDefault="00EC414F">
      <w:pPr>
        <w:spacing w:line="237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Основной целью структурных подразделений Школы является реализация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образовательных программ дошкольного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начального общего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основного общего и среднего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полного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общего образования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создание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оптимальных условий для охраны и укрепления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здоровья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физического и психического развития воспитанников и обучающихся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EC414F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Основными задачами структурных подразделений являются</w:t>
      </w:r>
      <w:r>
        <w:rPr>
          <w:rFonts w:ascii="Arial" w:eastAsia="Arial" w:hAnsi="Arial" w:cs="Arial"/>
          <w:sz w:val="24"/>
          <w:szCs w:val="24"/>
        </w:rPr>
        <w:t>:</w:t>
      </w:r>
    </w:p>
    <w:p w:rsidR="001D4FB0" w:rsidRDefault="001D4FB0">
      <w:pPr>
        <w:spacing w:line="16" w:lineRule="exact"/>
        <w:rPr>
          <w:sz w:val="20"/>
          <w:szCs w:val="20"/>
        </w:rPr>
      </w:pPr>
    </w:p>
    <w:p w:rsidR="001D4FB0" w:rsidRDefault="00EC414F">
      <w:pPr>
        <w:numPr>
          <w:ilvl w:val="0"/>
          <w:numId w:val="5"/>
        </w:numPr>
        <w:tabs>
          <w:tab w:val="left" w:pos="462"/>
        </w:tabs>
        <w:spacing w:line="235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формирование общей культуры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развитее физических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интеллектуальных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нравственных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эстетических и личностных качеств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формирование предпосылок учебной деятельности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сохранение и укрепление здоровья детей дошкольного возраста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1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5"/>
        </w:numPr>
        <w:tabs>
          <w:tab w:val="left" w:pos="418"/>
        </w:tabs>
        <w:spacing w:line="235" w:lineRule="auto"/>
        <w:ind w:left="260" w:right="2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формирование общей культуры обучающихся на основе усвоения обязательного минимума содержания обще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образовательных программ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EC414F">
      <w:pPr>
        <w:numPr>
          <w:ilvl w:val="0"/>
          <w:numId w:val="5"/>
        </w:numPr>
        <w:tabs>
          <w:tab w:val="left" w:pos="400"/>
        </w:tabs>
        <w:spacing w:line="237" w:lineRule="auto"/>
        <w:ind w:left="400" w:hanging="14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развитие инновационных технологий образовательного процесса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5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5"/>
        </w:numPr>
        <w:tabs>
          <w:tab w:val="left" w:pos="438"/>
        </w:tabs>
        <w:spacing w:line="235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достижение обучающимися соответствующего образовательного уровня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создание основы для осознанного выбора и последующего освоения профессиональных образовательных програ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мм выпускниками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2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5"/>
        </w:numPr>
        <w:tabs>
          <w:tab w:val="left" w:pos="418"/>
        </w:tabs>
        <w:spacing w:line="235" w:lineRule="auto"/>
        <w:ind w:left="260" w:right="2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организация обеспечения охраны труда и жизнедеятельности участников образовательного процесса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0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5"/>
        </w:numPr>
        <w:tabs>
          <w:tab w:val="left" w:pos="414"/>
        </w:tabs>
        <w:spacing w:line="235" w:lineRule="auto"/>
        <w:ind w:left="260" w:right="2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создание условий для сохранения здоровья участников образовательного процесса школы и пропаганды здорового образа жизни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5"/>
        </w:numPr>
        <w:tabs>
          <w:tab w:val="left" w:pos="400"/>
        </w:tabs>
        <w:spacing w:line="237" w:lineRule="auto"/>
        <w:ind w:left="400" w:hanging="14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адаптацию обучающихс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я к жизни в обществе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4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5"/>
        </w:numPr>
        <w:tabs>
          <w:tab w:val="left" w:pos="404"/>
        </w:tabs>
        <w:spacing w:line="232" w:lineRule="auto"/>
        <w:ind w:left="260" w:right="2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воспитание у обучающихся гражданственности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трудолюбия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уважения к правам и свободам человека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любви к окружающей природе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Родине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семье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6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5"/>
        </w:numPr>
        <w:tabs>
          <w:tab w:val="left" w:pos="553"/>
        </w:tabs>
        <w:spacing w:line="233" w:lineRule="auto"/>
        <w:ind w:left="260" w:right="2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создание условий для реализации федеральных государственных образовательных стандартов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276" w:lineRule="exact"/>
        <w:rPr>
          <w:sz w:val="20"/>
          <w:szCs w:val="20"/>
        </w:rPr>
      </w:pPr>
    </w:p>
    <w:p w:rsidR="001D4FB0" w:rsidRDefault="00EC414F">
      <w:pPr>
        <w:numPr>
          <w:ilvl w:val="0"/>
          <w:numId w:val="6"/>
        </w:numPr>
        <w:tabs>
          <w:tab w:val="left" w:pos="1400"/>
        </w:tabs>
        <w:ind w:left="1400" w:hanging="247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Функции структурных подразделений общеобразовательного учреждения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288" w:lineRule="exact"/>
        <w:rPr>
          <w:sz w:val="20"/>
          <w:szCs w:val="20"/>
        </w:rPr>
      </w:pPr>
    </w:p>
    <w:p w:rsidR="001D4FB0" w:rsidRDefault="00EC414F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Структурные подразделения школы в своей деятельности обеспечивают учебно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воспитательный процесс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реализующий федеральные государственные образовательные стандарты</w:t>
      </w:r>
      <w:r>
        <w:rPr>
          <w:rFonts w:ascii="Arial" w:eastAsia="Arial" w:hAnsi="Arial" w:cs="Arial"/>
          <w:sz w:val="24"/>
          <w:szCs w:val="24"/>
        </w:rPr>
        <w:t>:</w:t>
      </w:r>
    </w:p>
    <w:p w:rsidR="001D4FB0" w:rsidRDefault="001D4FB0">
      <w:pPr>
        <w:spacing w:line="17" w:lineRule="exact"/>
        <w:rPr>
          <w:sz w:val="20"/>
          <w:szCs w:val="20"/>
        </w:rPr>
      </w:pPr>
    </w:p>
    <w:p w:rsidR="001D4FB0" w:rsidRDefault="00EC414F">
      <w:pPr>
        <w:numPr>
          <w:ilvl w:val="0"/>
          <w:numId w:val="7"/>
        </w:numPr>
        <w:tabs>
          <w:tab w:val="left" w:pos="534"/>
        </w:tabs>
        <w:spacing w:line="238" w:lineRule="auto"/>
        <w:ind w:left="260" w:right="2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административно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учебная часть организует текущее и перспективное планирование деятельности образовательного учреждения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координирует работу преподавателей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воспитателей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других педагогических работников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разрабатывает учебно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методическую и иную документацию необходимую дл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я деятельности образовательного учреждения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обеспечивает использование и совершенствование методов организации образовательного процесса и современных образовательных технологий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осуществляет контроль за качеством образовательного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учебно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воспитательного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процесса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объективностью оценки результатов образовательной деятельности обучающихся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работой кружков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факультативов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платных дополнительных образовательных услуг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обеспечивает уровень подготовки</w:t>
      </w:r>
    </w:p>
    <w:p w:rsidR="001D4FB0" w:rsidRDefault="001D4FB0">
      <w:pPr>
        <w:spacing w:line="10" w:lineRule="exact"/>
        <w:rPr>
          <w:rFonts w:eastAsia="Times New Roman"/>
          <w:sz w:val="24"/>
          <w:szCs w:val="24"/>
        </w:rPr>
      </w:pPr>
    </w:p>
    <w:p w:rsidR="001D4FB0" w:rsidRDefault="00EC414F">
      <w:pPr>
        <w:spacing w:line="235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обучающихся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соответствующего требованиям федерального госу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дарственного образовательного стандарта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организует и проводит согласно действующим законодательным нормам ГИА обучающихся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17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7"/>
        </w:numPr>
        <w:tabs>
          <w:tab w:val="left" w:pos="529"/>
        </w:tabs>
        <w:spacing w:line="232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социально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психологическая служба школы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ПМПК осуществляет профессиональную деятельность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направленную на сохранение психического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соматического и социального</w:t>
      </w:r>
    </w:p>
    <w:p w:rsidR="001D4FB0" w:rsidRDefault="001D4FB0">
      <w:pPr>
        <w:sectPr w:rsidR="001D4FB0">
          <w:pgSz w:w="12240" w:h="15840"/>
          <w:pgMar w:top="1135" w:right="840" w:bottom="626" w:left="1440" w:header="0" w:footer="0" w:gutter="0"/>
          <w:cols w:space="720" w:equalWidth="0">
            <w:col w:w="9960"/>
          </w:cols>
        </w:sectPr>
      </w:pPr>
    </w:p>
    <w:p w:rsidR="001D4FB0" w:rsidRDefault="00EC414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lastRenderedPageBreak/>
        <w:t>благополучия обучающихся в процессе воспитания и обучения в образовательном учреждении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способствует гармонизации социальной сферы образовательного учреждения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проводит превентивные мероприятия по профилактике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возникновения социальной дезадаптации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принимает меры по оказанию различных видов психологической помощи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психокоррекционной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консультативной</w:t>
      </w:r>
      <w:r>
        <w:rPr>
          <w:rFonts w:ascii="Arial" w:eastAsia="Arial" w:hAnsi="Arial" w:cs="Arial"/>
          <w:sz w:val="24"/>
          <w:szCs w:val="24"/>
        </w:rPr>
        <w:t xml:space="preserve">),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составляет психолого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педагогические заключения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по материалам исследовательских работ с целью ориентации педагог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ического коллектива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а также родителей в проблемах личностного и социального развития обучающихся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22" w:lineRule="exact"/>
        <w:rPr>
          <w:sz w:val="20"/>
          <w:szCs w:val="20"/>
        </w:rPr>
      </w:pPr>
    </w:p>
    <w:p w:rsidR="001D4FB0" w:rsidRDefault="00EC414F">
      <w:pPr>
        <w:numPr>
          <w:ilvl w:val="0"/>
          <w:numId w:val="8"/>
        </w:numPr>
        <w:tabs>
          <w:tab w:val="left" w:pos="491"/>
        </w:tabs>
        <w:spacing w:line="238" w:lineRule="auto"/>
        <w:ind w:left="260" w:right="2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предметные методические объединения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ШМО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школьное методическое объединение классных руководителей обеспечивает методическое сопровождение образовательного и воспитательного процесса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оказывает помощь педагогическим работникам в освоении и разработке инновационных программ и технологий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организуе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т учебно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воспитательную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методическую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культурно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массовую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внеклассную работу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обеспечивает своевременное составление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представление отчетной документации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участвует в подборе и расстановке педагогических кадров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в организации повышения их квалификации и п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рофессионального мастерства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принимает участие в оснащении мастерских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учебных лабораторий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кабинетов современным оборудованием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наглядными пособиями и техническими средствами обучения</w:t>
      </w:r>
      <w:r>
        <w:rPr>
          <w:rFonts w:ascii="Arial" w:eastAsia="Arial" w:hAnsi="Arial" w:cs="Arial"/>
          <w:sz w:val="24"/>
          <w:szCs w:val="24"/>
        </w:rPr>
        <w:t>,</w:t>
      </w:r>
    </w:p>
    <w:p w:rsidR="001D4FB0" w:rsidRDefault="001D4FB0">
      <w:pPr>
        <w:spacing w:line="10" w:lineRule="exact"/>
        <w:rPr>
          <w:rFonts w:eastAsia="Times New Roman"/>
          <w:sz w:val="24"/>
          <w:szCs w:val="24"/>
        </w:rPr>
      </w:pPr>
    </w:p>
    <w:p w:rsidR="001D4FB0" w:rsidRDefault="00EC414F">
      <w:pPr>
        <w:spacing w:line="235" w:lineRule="auto"/>
        <w:ind w:left="260" w:right="2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пополнению библиотеки учебно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методической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художественной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периодичес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кой литературой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0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8"/>
        </w:numPr>
        <w:tabs>
          <w:tab w:val="left" w:pos="510"/>
        </w:tabs>
        <w:spacing w:line="237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научное общество учащихся организует проектную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исследовательскую деятельность обучающихся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проводит школьные научно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практические конференции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организует участие обучающихся в муниципальных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республиканских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российских конференциях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конку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рсах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обеспечивает использование и совершенствование методов организации образовательного процесса и современных образовательных технологий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в том числе дистанционных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5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8"/>
        </w:numPr>
        <w:tabs>
          <w:tab w:val="left" w:pos="486"/>
        </w:tabs>
        <w:spacing w:line="233" w:lineRule="auto"/>
        <w:ind w:left="260" w:right="2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школьный оздоровительный летний лагерь с дневным пребыванием детей организует оздоровле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ние обучающихся в летний период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5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8"/>
        </w:numPr>
        <w:tabs>
          <w:tab w:val="left" w:pos="544"/>
        </w:tabs>
        <w:spacing w:line="235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группа продленного дня обеспечивает после урочную деятельность обучающихся начальных классов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родители которых по объективным причинам не могут контролировать своих детей во вторую половину дня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2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8"/>
        </w:numPr>
        <w:tabs>
          <w:tab w:val="left" w:pos="534"/>
        </w:tabs>
        <w:spacing w:line="237" w:lineRule="auto"/>
        <w:ind w:left="26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библиотека обеспечивает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необходимой книгоиздательской продукцией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количеством учебников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пособий и литературы по содержанию образовательного процесса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по потребностям структуры школы и классов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сбор дополнительной литературы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способствующей развитию личности и превосходящей рамки школьной программы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хранение и учет имеющейся литературы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Медиатека формирует медиа и библиотечно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библиографические ресурсы как единый фонд</w:t>
      </w:r>
    </w:p>
    <w:p w:rsidR="001D4FB0" w:rsidRDefault="001D4FB0">
      <w:pPr>
        <w:spacing w:line="14" w:lineRule="exact"/>
        <w:rPr>
          <w:rFonts w:eastAsia="Times New Roman"/>
          <w:sz w:val="24"/>
          <w:szCs w:val="24"/>
        </w:rPr>
      </w:pPr>
    </w:p>
    <w:p w:rsidR="001D4FB0" w:rsidRDefault="00EC414F">
      <w:pPr>
        <w:spacing w:line="238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печатной продукции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электронных материалов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пополняет фонды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за счет информационных ресурсов сети Интернет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фонд документов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создаваемых в школе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организует выставки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оформляет стенды для обеспечения информирования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осуществляет информационное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библиотечное и справочно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библиографическое обслуживание всех категорий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пользователей школы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организует традиционные массовые мероприятия с широким использованием медиаресурсов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и мероприятия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ориентированные на формирование медиакультуры школьников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поддерживает деятельность педагогов и учащихся в области создания медиапродук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тов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1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8"/>
        </w:numPr>
        <w:tabs>
          <w:tab w:val="left" w:pos="525"/>
        </w:tabs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структурное подразделение по воспитательной работе обеспечивает организацию и координацию воспитательного процесса в школе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создает социокультурное пространство школы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осуществляет индивидуальное сопровождение и педагогическую поддержку обучающихся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оказывает помощь в решении социальных проблем обучающихся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обеспечивает сопровождение деятельности общественных детских объединений школы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занимается профилактической работой предупреждения девиантного поведения обучающихся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предупреждения употребления алк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огольных напитков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наркотических</w:t>
      </w:r>
    </w:p>
    <w:p w:rsidR="001D4FB0" w:rsidRDefault="001D4FB0">
      <w:pPr>
        <w:sectPr w:rsidR="001D4FB0">
          <w:pgSz w:w="12240" w:h="15840"/>
          <w:pgMar w:top="1135" w:right="840" w:bottom="632" w:left="1440" w:header="0" w:footer="0" w:gutter="0"/>
          <w:cols w:space="720" w:equalWidth="0">
            <w:col w:w="9960"/>
          </w:cols>
        </w:sectPr>
      </w:pPr>
    </w:p>
    <w:p w:rsidR="001D4FB0" w:rsidRDefault="00EC414F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lastRenderedPageBreak/>
        <w:t>веществ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табакокурения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ведет профилактическую работу по предупреждению противоправных действий обучающихся совместно с КДН и ЗП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занимается патриотическим и трудовым воспитанием обучающихся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7" w:lineRule="exact"/>
        <w:rPr>
          <w:sz w:val="20"/>
          <w:szCs w:val="20"/>
        </w:rPr>
      </w:pPr>
    </w:p>
    <w:p w:rsidR="001D4FB0" w:rsidRDefault="00EC414F">
      <w:pPr>
        <w:numPr>
          <w:ilvl w:val="0"/>
          <w:numId w:val="9"/>
        </w:numPr>
        <w:tabs>
          <w:tab w:val="left" w:pos="635"/>
        </w:tabs>
        <w:spacing w:line="238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физкультурны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й центр привлекает обучающихся школы к систематическим занятиям физической культурой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совместно с ШМО учителей физкультуры проводит массовые физкультурно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оздоровительные мероприятия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спортивные праздники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спартакиады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соревнования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проводит работу по физич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еской реабилитации обучающихся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имеющих отклонения в состоянии здоровья и слабую физическую подготовленность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организует совместно с ШМО учителей физкультуры ежегодное проведение смотра физической подготовленности обучающихся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проводит работу по подготовке членов физкультурного центра к выполнению нормативов и требований Единой Всероссийской спортивной классификации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участвует в реализации здоровьесберегающих задач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определяемых Программой развития Школы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Совместно с медицински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м персоналом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работающим в Школе на основе договора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организует медицинский контроль за состоянием здоровья занимающихся физической культурой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спортом в рамках физкультурного центра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формирует сборные команды школы и обеспечивает их участие в спортивных со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ревнованиях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18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9"/>
        </w:numPr>
        <w:tabs>
          <w:tab w:val="left" w:pos="409"/>
        </w:tabs>
        <w:spacing w:line="237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административно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хозяйственная часть школы обеспечивает чистоту внутренних помещений школы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ее территории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подготавливает помещение школы к осенне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зимней эксплуатации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организует ремонт школьной инфраструктуры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ведет учет наличия имущества и подотчетных материальных ценностей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проводит своевременную инвентаризацию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инструктаж по охране и безопасности труда с техническим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обслуживающим персоналом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снабжает технический персонал моющими средствами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специальной одеж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дой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организует работы по дератизации и дезинсекции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ведет учет потребляемых водных и энергоресурсов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7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9"/>
        </w:numPr>
        <w:tabs>
          <w:tab w:val="left" w:pos="400"/>
        </w:tabs>
        <w:ind w:left="400" w:hanging="14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финансовая часть отвечает  за ведение бюджетного и налогового учёта Школы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9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9"/>
        </w:numPr>
        <w:tabs>
          <w:tab w:val="left" w:pos="418"/>
        </w:tabs>
        <w:spacing w:line="235" w:lineRule="auto"/>
        <w:ind w:left="260" w:right="2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кадры осуществляет согласно приказам прием и увольнение сотрудников образоват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ельного учреждения</w:t>
      </w:r>
      <w:r>
        <w:rPr>
          <w:rFonts w:ascii="Arial" w:eastAsia="Arial" w:hAnsi="Arial" w:cs="Arial"/>
          <w:sz w:val="24"/>
          <w:szCs w:val="24"/>
        </w:rPr>
        <w:t>,</w:t>
      </w:r>
    </w:p>
    <w:p w:rsidR="001D4FB0" w:rsidRDefault="001D4FB0">
      <w:pPr>
        <w:spacing w:line="10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9"/>
        </w:numPr>
        <w:tabs>
          <w:tab w:val="left" w:pos="423"/>
        </w:tabs>
        <w:spacing w:line="238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канцелярия ведет прием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выбытие обучающихся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обработку поступающей и отправляемой корреспонденции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доставку ее по назначению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осуществляет контроль за сроками исполнения документов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организует работу по регистрации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учету и хранению до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кументов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ведет разработку номенклатуры дел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осуществляет контроль за правильным формированием дел и подготовкой материалов к своевременной сдаче в архив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печатает и размножает служебные документы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оформляет командировочные документы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ведет учет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обеспечен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ие сохранности и предоставление документов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хранящихся в архиве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по запросу отдельных лиц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вышестоящих организаций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ведомств и служб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осуществляет учет и обеспечивает полную сохранность принятых на хранение дел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проводит экспертизу ценности документов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хранящихся в архиве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участвует в работе экспертной комиссии Школы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13" w:lineRule="exact"/>
        <w:rPr>
          <w:rFonts w:eastAsia="Times New Roman"/>
          <w:sz w:val="24"/>
          <w:szCs w:val="24"/>
        </w:rPr>
      </w:pPr>
    </w:p>
    <w:p w:rsidR="001D4FB0" w:rsidRDefault="00EC414F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4.2.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Юридический адрес Школы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368590, РД, Кайтагский район, с Санчи,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ул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Надречная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206</w:t>
      </w:r>
      <w:r>
        <w:rPr>
          <w:rFonts w:eastAsia="Times New Roman"/>
          <w:sz w:val="24"/>
          <w:szCs w:val="24"/>
        </w:rPr>
        <w:t xml:space="preserve"> .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Учредительные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документы Школы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печати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архив и руководство Школы находятся по юридическому адресу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276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1"/>
          <w:numId w:val="9"/>
        </w:numPr>
        <w:tabs>
          <w:tab w:val="left" w:pos="820"/>
        </w:tabs>
        <w:ind w:left="820" w:hanging="296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Права и обязанн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ости структурных подразделений общеобразовательного учреждения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289" w:lineRule="exact"/>
        <w:rPr>
          <w:sz w:val="20"/>
          <w:szCs w:val="20"/>
        </w:rPr>
      </w:pPr>
    </w:p>
    <w:p w:rsidR="001D4FB0" w:rsidRDefault="00EC414F">
      <w:pPr>
        <w:spacing w:line="233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5.1.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Права и обязанности структурного подразделения определяются в соответствующем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Положении о структурном подразделении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утвержденного директором Школы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15" w:lineRule="exact"/>
        <w:rPr>
          <w:sz w:val="20"/>
          <w:szCs w:val="20"/>
        </w:rPr>
      </w:pPr>
    </w:p>
    <w:p w:rsidR="001D4FB0" w:rsidRDefault="00EC414F">
      <w:pPr>
        <w:spacing w:line="233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5.2.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Руководитель структурного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подразделения и другие работниками подразделения имеют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право</w:t>
      </w:r>
      <w:r>
        <w:rPr>
          <w:rFonts w:ascii="Arial" w:eastAsia="Arial" w:hAnsi="Arial" w:cs="Arial"/>
          <w:sz w:val="24"/>
          <w:szCs w:val="24"/>
        </w:rPr>
        <w:t>:</w:t>
      </w:r>
    </w:p>
    <w:p w:rsidR="001D4FB0" w:rsidRDefault="001D4FB0">
      <w:pPr>
        <w:spacing w:line="15" w:lineRule="exact"/>
        <w:rPr>
          <w:sz w:val="20"/>
          <w:szCs w:val="20"/>
        </w:rPr>
      </w:pPr>
    </w:p>
    <w:p w:rsidR="001D4FB0" w:rsidRDefault="00EC414F">
      <w:pPr>
        <w:numPr>
          <w:ilvl w:val="0"/>
          <w:numId w:val="10"/>
        </w:numPr>
        <w:tabs>
          <w:tab w:val="left" w:pos="442"/>
        </w:tabs>
        <w:spacing w:line="233" w:lineRule="auto"/>
        <w:ind w:left="260" w:right="2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представлять на рассмотрение директора Школы предложения по вопросам деятельности структурного подразделения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5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10"/>
        </w:numPr>
        <w:tabs>
          <w:tab w:val="left" w:pos="534"/>
        </w:tabs>
        <w:spacing w:line="232" w:lineRule="auto"/>
        <w:ind w:left="260" w:right="2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получать от руководства и специалистов Школы информацию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необходимую для осуществл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ения своей деятельности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ectPr w:rsidR="001D4FB0">
          <w:pgSz w:w="12240" w:h="15840"/>
          <w:pgMar w:top="1135" w:right="840" w:bottom="626" w:left="1440" w:header="0" w:footer="0" w:gutter="0"/>
          <w:cols w:space="720" w:equalWidth="0">
            <w:col w:w="9960"/>
          </w:cols>
        </w:sectPr>
      </w:pPr>
    </w:p>
    <w:p w:rsidR="001D4FB0" w:rsidRDefault="00EC414F">
      <w:pPr>
        <w:numPr>
          <w:ilvl w:val="0"/>
          <w:numId w:val="11"/>
        </w:numPr>
        <w:tabs>
          <w:tab w:val="left" w:pos="400"/>
        </w:tabs>
        <w:ind w:left="400" w:hanging="14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lastRenderedPageBreak/>
        <w:t>подписывать документы в пределах своей компетенции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14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11"/>
        </w:numPr>
        <w:tabs>
          <w:tab w:val="left" w:pos="442"/>
        </w:tabs>
        <w:spacing w:line="233" w:lineRule="auto"/>
        <w:ind w:left="26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требовать от руководства Школы оказания содействия в исполнении своих должностных обязанностей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275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1"/>
          <w:numId w:val="11"/>
        </w:numPr>
        <w:tabs>
          <w:tab w:val="left" w:pos="1060"/>
        </w:tabs>
        <w:ind w:left="1060" w:hanging="31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Взаимодействие структурных подразделений общеобразовательного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учреждения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289" w:lineRule="exact"/>
        <w:rPr>
          <w:sz w:val="20"/>
          <w:szCs w:val="20"/>
        </w:rPr>
      </w:pPr>
    </w:p>
    <w:p w:rsidR="001D4FB0" w:rsidRDefault="00EC414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6.1.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Взаимодействие структурных подразделений общеобразовательного учреждения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направлено на качественное обеспечение обучения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воспитания обучающихся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безопасности жизнедеятельности участников образовательного процесса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модернизации школьного образования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создания полноценного информационного школьного пространства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изучения и внедрения инновационных программ обучения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технологий обучения и воспитания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необходимого методического сопровождения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16" w:lineRule="exact"/>
        <w:rPr>
          <w:sz w:val="20"/>
          <w:szCs w:val="20"/>
        </w:rPr>
      </w:pPr>
    </w:p>
    <w:p w:rsidR="001D4FB0" w:rsidRDefault="00EC414F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6.2.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Взаимодействие обеспе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чивается согласованным учебно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воспитательным планированием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Программой развития Школы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финансово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хозяйственной деятельностью на определенный временной промежуток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приказами и распоряжениями директора Школы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277" w:lineRule="exact"/>
        <w:rPr>
          <w:sz w:val="20"/>
          <w:szCs w:val="20"/>
        </w:rPr>
      </w:pPr>
    </w:p>
    <w:p w:rsidR="001D4FB0" w:rsidRDefault="00EC414F">
      <w:pPr>
        <w:numPr>
          <w:ilvl w:val="0"/>
          <w:numId w:val="12"/>
        </w:numPr>
        <w:tabs>
          <w:tab w:val="left" w:pos="1000"/>
        </w:tabs>
        <w:ind w:left="1000" w:hanging="245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Ответственность структурных подразделений общеоб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разовательного учреждения</w:t>
      </w:r>
      <w:r>
        <w:rPr>
          <w:rFonts w:ascii="Arial" w:eastAsia="Arial" w:hAnsi="Arial" w:cs="Arial"/>
          <w:sz w:val="24"/>
          <w:szCs w:val="24"/>
        </w:rPr>
        <w:t>.</w:t>
      </w:r>
    </w:p>
    <w:p w:rsidR="001D4FB0" w:rsidRDefault="001D4FB0">
      <w:pPr>
        <w:spacing w:line="289" w:lineRule="exact"/>
        <w:rPr>
          <w:sz w:val="20"/>
          <w:szCs w:val="20"/>
        </w:rPr>
      </w:pPr>
    </w:p>
    <w:p w:rsidR="001D4FB0" w:rsidRDefault="00EC414F">
      <w:pPr>
        <w:spacing w:line="235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7.1.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Руководитель структурного подразделения и другие работники подразделения несут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ответственность</w:t>
      </w:r>
      <w:r>
        <w:rPr>
          <w:rFonts w:ascii="Arial" w:eastAsia="Arial" w:hAnsi="Arial" w:cs="Arial"/>
          <w:sz w:val="24"/>
          <w:szCs w:val="24"/>
        </w:rPr>
        <w:t>:</w:t>
      </w:r>
    </w:p>
    <w:p w:rsidR="001D4FB0" w:rsidRDefault="001D4FB0">
      <w:pPr>
        <w:spacing w:line="11" w:lineRule="exact"/>
        <w:rPr>
          <w:sz w:val="20"/>
          <w:szCs w:val="20"/>
        </w:rPr>
      </w:pPr>
    </w:p>
    <w:p w:rsidR="001D4FB0" w:rsidRDefault="00EC414F">
      <w:pPr>
        <w:numPr>
          <w:ilvl w:val="0"/>
          <w:numId w:val="13"/>
        </w:numPr>
        <w:tabs>
          <w:tab w:val="left" w:pos="404"/>
        </w:tabs>
        <w:spacing w:line="249" w:lineRule="auto"/>
        <w:ind w:left="260" w:right="520"/>
        <w:rPr>
          <w:rFonts w:eastAsia="Times New Roman"/>
          <w:sz w:val="23"/>
          <w:szCs w:val="23"/>
        </w:rPr>
      </w:pPr>
      <w:r>
        <w:rPr>
          <w:rFonts w:ascii="Times New Roman CYR" w:eastAsia="Times New Roman CYR" w:hAnsi="Times New Roman CYR" w:cs="Times New Roman CYR"/>
          <w:sz w:val="23"/>
          <w:szCs w:val="23"/>
        </w:rPr>
        <w:t>за неисполнение или ненадлежащие исполнение своих обязанностей</w:t>
      </w:r>
      <w:r>
        <w:rPr>
          <w:rFonts w:ascii="Arial" w:eastAsia="Arial" w:hAnsi="Arial" w:cs="Arial"/>
          <w:sz w:val="23"/>
          <w:szCs w:val="23"/>
        </w:rPr>
        <w:t>,</w:t>
      </w:r>
      <w:r>
        <w:rPr>
          <w:rFonts w:ascii="Times New Roman CYR" w:eastAsia="Times New Roman CYR" w:hAnsi="Times New Roman CYR" w:cs="Times New Roman CYR"/>
          <w:sz w:val="23"/>
          <w:szCs w:val="23"/>
        </w:rPr>
        <w:t xml:space="preserve"> предусмотренных должностными инструкциями в соответствии с действующим законодательством</w:t>
      </w:r>
      <w:r>
        <w:rPr>
          <w:rFonts w:ascii="Arial" w:eastAsia="Arial" w:hAnsi="Arial" w:cs="Arial"/>
          <w:sz w:val="23"/>
          <w:szCs w:val="23"/>
        </w:rPr>
        <w:t>;</w:t>
      </w:r>
    </w:p>
    <w:p w:rsidR="001D4FB0" w:rsidRDefault="001D4FB0">
      <w:pPr>
        <w:spacing w:line="1" w:lineRule="exact"/>
        <w:rPr>
          <w:rFonts w:eastAsia="Times New Roman"/>
          <w:sz w:val="23"/>
          <w:szCs w:val="23"/>
        </w:rPr>
      </w:pPr>
    </w:p>
    <w:p w:rsidR="001D4FB0" w:rsidRDefault="00EC414F">
      <w:pPr>
        <w:numPr>
          <w:ilvl w:val="0"/>
          <w:numId w:val="13"/>
        </w:numPr>
        <w:tabs>
          <w:tab w:val="left" w:pos="544"/>
        </w:tabs>
        <w:spacing w:line="235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за правонарушения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совершенные в период осуществления своей деятельности в соответствии с действующим гражданским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административным и уголовным законодательством</w:t>
      </w:r>
      <w:r>
        <w:rPr>
          <w:rFonts w:ascii="Arial" w:eastAsia="Arial" w:hAnsi="Arial" w:cs="Arial"/>
          <w:sz w:val="24"/>
          <w:szCs w:val="24"/>
        </w:rPr>
        <w:t>;</w:t>
      </w:r>
    </w:p>
    <w:p w:rsidR="001D4FB0" w:rsidRDefault="001D4FB0">
      <w:pPr>
        <w:spacing w:line="3" w:lineRule="exact"/>
        <w:rPr>
          <w:rFonts w:eastAsia="Times New Roman"/>
          <w:sz w:val="24"/>
          <w:szCs w:val="24"/>
        </w:rPr>
      </w:pPr>
    </w:p>
    <w:p w:rsidR="001D4FB0" w:rsidRDefault="00EC414F">
      <w:pPr>
        <w:numPr>
          <w:ilvl w:val="0"/>
          <w:numId w:val="13"/>
        </w:numPr>
        <w:tabs>
          <w:tab w:val="left" w:pos="400"/>
        </w:tabs>
        <w:ind w:left="400" w:hanging="14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за причинение материального ущерба в соответствии с действующим законодательством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1D4FB0" w:rsidSect="001D4FB0">
      <w:pgSz w:w="12240" w:h="15840"/>
      <w:pgMar w:top="1122" w:right="860" w:bottom="1440" w:left="1440" w:header="0" w:footer="0" w:gutter="0"/>
      <w:cols w:space="720" w:equalWidth="0">
        <w:col w:w="99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FD288842"/>
    <w:lvl w:ilvl="0" w:tplc="D21049FC">
      <w:start w:val="1"/>
      <w:numFmt w:val="bullet"/>
      <w:lvlText w:val="-"/>
      <w:lvlJc w:val="left"/>
    </w:lvl>
    <w:lvl w:ilvl="1" w:tplc="AE5693B2">
      <w:start w:val="6"/>
      <w:numFmt w:val="decimal"/>
      <w:lvlText w:val="%2."/>
      <w:lvlJc w:val="left"/>
    </w:lvl>
    <w:lvl w:ilvl="2" w:tplc="B150C728">
      <w:numFmt w:val="decimal"/>
      <w:lvlText w:val=""/>
      <w:lvlJc w:val="left"/>
    </w:lvl>
    <w:lvl w:ilvl="3" w:tplc="D9AE987E">
      <w:numFmt w:val="decimal"/>
      <w:lvlText w:val=""/>
      <w:lvlJc w:val="left"/>
    </w:lvl>
    <w:lvl w:ilvl="4" w:tplc="B302F688">
      <w:numFmt w:val="decimal"/>
      <w:lvlText w:val=""/>
      <w:lvlJc w:val="left"/>
    </w:lvl>
    <w:lvl w:ilvl="5" w:tplc="4336F0BC">
      <w:numFmt w:val="decimal"/>
      <w:lvlText w:val=""/>
      <w:lvlJc w:val="left"/>
    </w:lvl>
    <w:lvl w:ilvl="6" w:tplc="24704422">
      <w:numFmt w:val="decimal"/>
      <w:lvlText w:val=""/>
      <w:lvlJc w:val="left"/>
    </w:lvl>
    <w:lvl w:ilvl="7" w:tplc="1D1AD4A2">
      <w:numFmt w:val="decimal"/>
      <w:lvlText w:val=""/>
      <w:lvlJc w:val="left"/>
    </w:lvl>
    <w:lvl w:ilvl="8" w:tplc="09F8E0FC">
      <w:numFmt w:val="decimal"/>
      <w:lvlText w:val=""/>
      <w:lvlJc w:val="left"/>
    </w:lvl>
  </w:abstractNum>
  <w:abstractNum w:abstractNumId="1">
    <w:nsid w:val="00000124"/>
    <w:multiLevelType w:val="hybridMultilevel"/>
    <w:tmpl w:val="B0DEBFCC"/>
    <w:lvl w:ilvl="0" w:tplc="699E570C">
      <w:start w:val="7"/>
      <w:numFmt w:val="decimal"/>
      <w:lvlText w:val="%1."/>
      <w:lvlJc w:val="left"/>
    </w:lvl>
    <w:lvl w:ilvl="1" w:tplc="FB126C08">
      <w:numFmt w:val="decimal"/>
      <w:lvlText w:val=""/>
      <w:lvlJc w:val="left"/>
    </w:lvl>
    <w:lvl w:ilvl="2" w:tplc="021A1444">
      <w:numFmt w:val="decimal"/>
      <w:lvlText w:val=""/>
      <w:lvlJc w:val="left"/>
    </w:lvl>
    <w:lvl w:ilvl="3" w:tplc="BD588478">
      <w:numFmt w:val="decimal"/>
      <w:lvlText w:val=""/>
      <w:lvlJc w:val="left"/>
    </w:lvl>
    <w:lvl w:ilvl="4" w:tplc="70DE7D68">
      <w:numFmt w:val="decimal"/>
      <w:lvlText w:val=""/>
      <w:lvlJc w:val="left"/>
    </w:lvl>
    <w:lvl w:ilvl="5" w:tplc="9C8E9CC6">
      <w:numFmt w:val="decimal"/>
      <w:lvlText w:val=""/>
      <w:lvlJc w:val="left"/>
    </w:lvl>
    <w:lvl w:ilvl="6" w:tplc="D638C026">
      <w:numFmt w:val="decimal"/>
      <w:lvlText w:val=""/>
      <w:lvlJc w:val="left"/>
    </w:lvl>
    <w:lvl w:ilvl="7" w:tplc="2AF43330">
      <w:numFmt w:val="decimal"/>
      <w:lvlText w:val=""/>
      <w:lvlJc w:val="left"/>
    </w:lvl>
    <w:lvl w:ilvl="8" w:tplc="400EA7DA">
      <w:numFmt w:val="decimal"/>
      <w:lvlText w:val=""/>
      <w:lvlJc w:val="left"/>
    </w:lvl>
  </w:abstractNum>
  <w:abstractNum w:abstractNumId="2">
    <w:nsid w:val="000001EB"/>
    <w:multiLevelType w:val="hybridMultilevel"/>
    <w:tmpl w:val="6FF69BAE"/>
    <w:lvl w:ilvl="0" w:tplc="EDE06B3E">
      <w:start w:val="1"/>
      <w:numFmt w:val="bullet"/>
      <w:lvlText w:val="С"/>
      <w:lvlJc w:val="left"/>
    </w:lvl>
    <w:lvl w:ilvl="1" w:tplc="CA4A322C">
      <w:numFmt w:val="decimal"/>
      <w:lvlText w:val=""/>
      <w:lvlJc w:val="left"/>
    </w:lvl>
    <w:lvl w:ilvl="2" w:tplc="50205278">
      <w:numFmt w:val="decimal"/>
      <w:lvlText w:val=""/>
      <w:lvlJc w:val="left"/>
    </w:lvl>
    <w:lvl w:ilvl="3" w:tplc="55146EE4">
      <w:numFmt w:val="decimal"/>
      <w:lvlText w:val=""/>
      <w:lvlJc w:val="left"/>
    </w:lvl>
    <w:lvl w:ilvl="4" w:tplc="7DFA6ACE">
      <w:numFmt w:val="decimal"/>
      <w:lvlText w:val=""/>
      <w:lvlJc w:val="left"/>
    </w:lvl>
    <w:lvl w:ilvl="5" w:tplc="DE2E2FC0">
      <w:numFmt w:val="decimal"/>
      <w:lvlText w:val=""/>
      <w:lvlJc w:val="left"/>
    </w:lvl>
    <w:lvl w:ilvl="6" w:tplc="2342DC44">
      <w:numFmt w:val="decimal"/>
      <w:lvlText w:val=""/>
      <w:lvlJc w:val="left"/>
    </w:lvl>
    <w:lvl w:ilvl="7" w:tplc="A43AB712">
      <w:numFmt w:val="decimal"/>
      <w:lvlText w:val=""/>
      <w:lvlJc w:val="left"/>
    </w:lvl>
    <w:lvl w:ilvl="8" w:tplc="E578E7E0">
      <w:numFmt w:val="decimal"/>
      <w:lvlText w:val=""/>
      <w:lvlJc w:val="left"/>
    </w:lvl>
  </w:abstractNum>
  <w:abstractNum w:abstractNumId="3">
    <w:nsid w:val="00000BB3"/>
    <w:multiLevelType w:val="hybridMultilevel"/>
    <w:tmpl w:val="445E166E"/>
    <w:lvl w:ilvl="0" w:tplc="CD082404">
      <w:start w:val="3"/>
      <w:numFmt w:val="decimal"/>
      <w:lvlText w:val="%1."/>
      <w:lvlJc w:val="left"/>
    </w:lvl>
    <w:lvl w:ilvl="1" w:tplc="1E08A462">
      <w:numFmt w:val="decimal"/>
      <w:lvlText w:val=""/>
      <w:lvlJc w:val="left"/>
    </w:lvl>
    <w:lvl w:ilvl="2" w:tplc="C5D2C39E">
      <w:numFmt w:val="decimal"/>
      <w:lvlText w:val=""/>
      <w:lvlJc w:val="left"/>
    </w:lvl>
    <w:lvl w:ilvl="3" w:tplc="2534BE12">
      <w:numFmt w:val="decimal"/>
      <w:lvlText w:val=""/>
      <w:lvlJc w:val="left"/>
    </w:lvl>
    <w:lvl w:ilvl="4" w:tplc="458208A0">
      <w:numFmt w:val="decimal"/>
      <w:lvlText w:val=""/>
      <w:lvlJc w:val="left"/>
    </w:lvl>
    <w:lvl w:ilvl="5" w:tplc="305C879E">
      <w:numFmt w:val="decimal"/>
      <w:lvlText w:val=""/>
      <w:lvlJc w:val="left"/>
    </w:lvl>
    <w:lvl w:ilvl="6" w:tplc="2F6CACB6">
      <w:numFmt w:val="decimal"/>
      <w:lvlText w:val=""/>
      <w:lvlJc w:val="left"/>
    </w:lvl>
    <w:lvl w:ilvl="7" w:tplc="6E3ECDB6">
      <w:numFmt w:val="decimal"/>
      <w:lvlText w:val=""/>
      <w:lvlJc w:val="left"/>
    </w:lvl>
    <w:lvl w:ilvl="8" w:tplc="3B9C215C">
      <w:numFmt w:val="decimal"/>
      <w:lvlText w:val=""/>
      <w:lvlJc w:val="left"/>
    </w:lvl>
  </w:abstractNum>
  <w:abstractNum w:abstractNumId="4">
    <w:nsid w:val="00000F3E"/>
    <w:multiLevelType w:val="hybridMultilevel"/>
    <w:tmpl w:val="DDA49C46"/>
    <w:lvl w:ilvl="0" w:tplc="960852FE">
      <w:start w:val="1"/>
      <w:numFmt w:val="bullet"/>
      <w:lvlText w:val="-"/>
      <w:lvlJc w:val="left"/>
    </w:lvl>
    <w:lvl w:ilvl="1" w:tplc="2E526472">
      <w:numFmt w:val="decimal"/>
      <w:lvlText w:val=""/>
      <w:lvlJc w:val="left"/>
    </w:lvl>
    <w:lvl w:ilvl="2" w:tplc="0534E4B8">
      <w:numFmt w:val="decimal"/>
      <w:lvlText w:val=""/>
      <w:lvlJc w:val="left"/>
    </w:lvl>
    <w:lvl w:ilvl="3" w:tplc="2DAA573A">
      <w:numFmt w:val="decimal"/>
      <w:lvlText w:val=""/>
      <w:lvlJc w:val="left"/>
    </w:lvl>
    <w:lvl w:ilvl="4" w:tplc="B0648B12">
      <w:numFmt w:val="decimal"/>
      <w:lvlText w:val=""/>
      <w:lvlJc w:val="left"/>
    </w:lvl>
    <w:lvl w:ilvl="5" w:tplc="BF84DFFE">
      <w:numFmt w:val="decimal"/>
      <w:lvlText w:val=""/>
      <w:lvlJc w:val="left"/>
    </w:lvl>
    <w:lvl w:ilvl="6" w:tplc="B3C6358C">
      <w:numFmt w:val="decimal"/>
      <w:lvlText w:val=""/>
      <w:lvlJc w:val="left"/>
    </w:lvl>
    <w:lvl w:ilvl="7" w:tplc="B9CA04CA">
      <w:numFmt w:val="decimal"/>
      <w:lvlText w:val=""/>
      <w:lvlJc w:val="left"/>
    </w:lvl>
    <w:lvl w:ilvl="8" w:tplc="F294C6E6">
      <w:numFmt w:val="decimal"/>
      <w:lvlText w:val=""/>
      <w:lvlJc w:val="left"/>
    </w:lvl>
  </w:abstractNum>
  <w:abstractNum w:abstractNumId="5">
    <w:nsid w:val="000012DB"/>
    <w:multiLevelType w:val="hybridMultilevel"/>
    <w:tmpl w:val="82626148"/>
    <w:lvl w:ilvl="0" w:tplc="637ADEC6">
      <w:start w:val="4"/>
      <w:numFmt w:val="decimal"/>
      <w:lvlText w:val="%1."/>
      <w:lvlJc w:val="left"/>
    </w:lvl>
    <w:lvl w:ilvl="1" w:tplc="F5404032">
      <w:numFmt w:val="decimal"/>
      <w:lvlText w:val=""/>
      <w:lvlJc w:val="left"/>
    </w:lvl>
    <w:lvl w:ilvl="2" w:tplc="4B8A4574">
      <w:numFmt w:val="decimal"/>
      <w:lvlText w:val=""/>
      <w:lvlJc w:val="left"/>
    </w:lvl>
    <w:lvl w:ilvl="3" w:tplc="0916FE80">
      <w:numFmt w:val="decimal"/>
      <w:lvlText w:val=""/>
      <w:lvlJc w:val="left"/>
    </w:lvl>
    <w:lvl w:ilvl="4" w:tplc="FF6EE0BC">
      <w:numFmt w:val="decimal"/>
      <w:lvlText w:val=""/>
      <w:lvlJc w:val="left"/>
    </w:lvl>
    <w:lvl w:ilvl="5" w:tplc="3E361F2E">
      <w:numFmt w:val="decimal"/>
      <w:lvlText w:val=""/>
      <w:lvlJc w:val="left"/>
    </w:lvl>
    <w:lvl w:ilvl="6" w:tplc="78085804">
      <w:numFmt w:val="decimal"/>
      <w:lvlText w:val=""/>
      <w:lvlJc w:val="left"/>
    </w:lvl>
    <w:lvl w:ilvl="7" w:tplc="2E5E59B8">
      <w:numFmt w:val="decimal"/>
      <w:lvlText w:val=""/>
      <w:lvlJc w:val="left"/>
    </w:lvl>
    <w:lvl w:ilvl="8" w:tplc="3E4E9DA2">
      <w:numFmt w:val="decimal"/>
      <w:lvlText w:val=""/>
      <w:lvlJc w:val="left"/>
    </w:lvl>
  </w:abstractNum>
  <w:abstractNum w:abstractNumId="6">
    <w:nsid w:val="0000153C"/>
    <w:multiLevelType w:val="hybridMultilevel"/>
    <w:tmpl w:val="D7289804"/>
    <w:lvl w:ilvl="0" w:tplc="70341D58">
      <w:start w:val="1"/>
      <w:numFmt w:val="bullet"/>
      <w:lvlText w:val="-"/>
      <w:lvlJc w:val="left"/>
    </w:lvl>
    <w:lvl w:ilvl="1" w:tplc="12FCB1BE">
      <w:numFmt w:val="decimal"/>
      <w:lvlText w:val=""/>
      <w:lvlJc w:val="left"/>
    </w:lvl>
    <w:lvl w:ilvl="2" w:tplc="431E5A20">
      <w:numFmt w:val="decimal"/>
      <w:lvlText w:val=""/>
      <w:lvlJc w:val="left"/>
    </w:lvl>
    <w:lvl w:ilvl="3" w:tplc="128AA03C">
      <w:numFmt w:val="decimal"/>
      <w:lvlText w:val=""/>
      <w:lvlJc w:val="left"/>
    </w:lvl>
    <w:lvl w:ilvl="4" w:tplc="A52055BA">
      <w:numFmt w:val="decimal"/>
      <w:lvlText w:val=""/>
      <w:lvlJc w:val="left"/>
    </w:lvl>
    <w:lvl w:ilvl="5" w:tplc="53B0D690">
      <w:numFmt w:val="decimal"/>
      <w:lvlText w:val=""/>
      <w:lvlJc w:val="left"/>
    </w:lvl>
    <w:lvl w:ilvl="6" w:tplc="DBE8EBCC">
      <w:numFmt w:val="decimal"/>
      <w:lvlText w:val=""/>
      <w:lvlJc w:val="left"/>
    </w:lvl>
    <w:lvl w:ilvl="7" w:tplc="824AE322">
      <w:numFmt w:val="decimal"/>
      <w:lvlText w:val=""/>
      <w:lvlJc w:val="left"/>
    </w:lvl>
    <w:lvl w:ilvl="8" w:tplc="2FD6AF9A">
      <w:numFmt w:val="decimal"/>
      <w:lvlText w:val=""/>
      <w:lvlJc w:val="left"/>
    </w:lvl>
  </w:abstractNum>
  <w:abstractNum w:abstractNumId="7">
    <w:nsid w:val="000026E9"/>
    <w:multiLevelType w:val="hybridMultilevel"/>
    <w:tmpl w:val="833C2E50"/>
    <w:lvl w:ilvl="0" w:tplc="3A7CEFCA">
      <w:start w:val="1"/>
      <w:numFmt w:val="bullet"/>
      <w:lvlText w:val="-"/>
      <w:lvlJc w:val="left"/>
    </w:lvl>
    <w:lvl w:ilvl="1" w:tplc="CF9C1534">
      <w:start w:val="1"/>
      <w:numFmt w:val="decimal"/>
      <w:lvlText w:val="%2)"/>
      <w:lvlJc w:val="left"/>
    </w:lvl>
    <w:lvl w:ilvl="2" w:tplc="DEAADD1E">
      <w:numFmt w:val="decimal"/>
      <w:lvlText w:val=""/>
      <w:lvlJc w:val="left"/>
    </w:lvl>
    <w:lvl w:ilvl="3" w:tplc="5392A06E">
      <w:numFmt w:val="decimal"/>
      <w:lvlText w:val=""/>
      <w:lvlJc w:val="left"/>
    </w:lvl>
    <w:lvl w:ilvl="4" w:tplc="11622162">
      <w:numFmt w:val="decimal"/>
      <w:lvlText w:val=""/>
      <w:lvlJc w:val="left"/>
    </w:lvl>
    <w:lvl w:ilvl="5" w:tplc="066C9FEC">
      <w:numFmt w:val="decimal"/>
      <w:lvlText w:val=""/>
      <w:lvlJc w:val="left"/>
    </w:lvl>
    <w:lvl w:ilvl="6" w:tplc="B334648C">
      <w:numFmt w:val="decimal"/>
      <w:lvlText w:val=""/>
      <w:lvlJc w:val="left"/>
    </w:lvl>
    <w:lvl w:ilvl="7" w:tplc="D5BC3AA2">
      <w:numFmt w:val="decimal"/>
      <w:lvlText w:val=""/>
      <w:lvlJc w:val="left"/>
    </w:lvl>
    <w:lvl w:ilvl="8" w:tplc="BE2290BE">
      <w:numFmt w:val="decimal"/>
      <w:lvlText w:val=""/>
      <w:lvlJc w:val="left"/>
    </w:lvl>
  </w:abstractNum>
  <w:abstractNum w:abstractNumId="8">
    <w:nsid w:val="00002EA6"/>
    <w:multiLevelType w:val="hybridMultilevel"/>
    <w:tmpl w:val="1B2CAB30"/>
    <w:lvl w:ilvl="0" w:tplc="0096F924">
      <w:start w:val="1"/>
      <w:numFmt w:val="bullet"/>
      <w:lvlText w:val="-"/>
      <w:lvlJc w:val="left"/>
    </w:lvl>
    <w:lvl w:ilvl="1" w:tplc="8B748A18">
      <w:numFmt w:val="decimal"/>
      <w:lvlText w:val=""/>
      <w:lvlJc w:val="left"/>
    </w:lvl>
    <w:lvl w:ilvl="2" w:tplc="62608F20">
      <w:numFmt w:val="decimal"/>
      <w:lvlText w:val=""/>
      <w:lvlJc w:val="left"/>
    </w:lvl>
    <w:lvl w:ilvl="3" w:tplc="33DCF486">
      <w:numFmt w:val="decimal"/>
      <w:lvlText w:val=""/>
      <w:lvlJc w:val="left"/>
    </w:lvl>
    <w:lvl w:ilvl="4" w:tplc="7830565E">
      <w:numFmt w:val="decimal"/>
      <w:lvlText w:val=""/>
      <w:lvlJc w:val="left"/>
    </w:lvl>
    <w:lvl w:ilvl="5" w:tplc="D564F04A">
      <w:numFmt w:val="decimal"/>
      <w:lvlText w:val=""/>
      <w:lvlJc w:val="left"/>
    </w:lvl>
    <w:lvl w:ilvl="6" w:tplc="F20A1696">
      <w:numFmt w:val="decimal"/>
      <w:lvlText w:val=""/>
      <w:lvlJc w:val="left"/>
    </w:lvl>
    <w:lvl w:ilvl="7" w:tplc="E650245A">
      <w:numFmt w:val="decimal"/>
      <w:lvlText w:val=""/>
      <w:lvlJc w:val="left"/>
    </w:lvl>
    <w:lvl w:ilvl="8" w:tplc="F3849174">
      <w:numFmt w:val="decimal"/>
      <w:lvlText w:val=""/>
      <w:lvlJc w:val="left"/>
    </w:lvl>
  </w:abstractNum>
  <w:abstractNum w:abstractNumId="9">
    <w:nsid w:val="0000305E"/>
    <w:multiLevelType w:val="hybridMultilevel"/>
    <w:tmpl w:val="DAC2EE12"/>
    <w:lvl w:ilvl="0" w:tplc="D8E8B37C">
      <w:start w:val="1"/>
      <w:numFmt w:val="bullet"/>
      <w:lvlText w:val="-"/>
      <w:lvlJc w:val="left"/>
    </w:lvl>
    <w:lvl w:ilvl="1" w:tplc="1134527C">
      <w:numFmt w:val="decimal"/>
      <w:lvlText w:val=""/>
      <w:lvlJc w:val="left"/>
    </w:lvl>
    <w:lvl w:ilvl="2" w:tplc="D144B490">
      <w:numFmt w:val="decimal"/>
      <w:lvlText w:val=""/>
      <w:lvlJc w:val="left"/>
    </w:lvl>
    <w:lvl w:ilvl="3" w:tplc="86CE134A">
      <w:numFmt w:val="decimal"/>
      <w:lvlText w:val=""/>
      <w:lvlJc w:val="left"/>
    </w:lvl>
    <w:lvl w:ilvl="4" w:tplc="7896887A">
      <w:numFmt w:val="decimal"/>
      <w:lvlText w:val=""/>
      <w:lvlJc w:val="left"/>
    </w:lvl>
    <w:lvl w:ilvl="5" w:tplc="302200E2">
      <w:numFmt w:val="decimal"/>
      <w:lvlText w:val=""/>
      <w:lvlJc w:val="left"/>
    </w:lvl>
    <w:lvl w:ilvl="6" w:tplc="559CCE54">
      <w:numFmt w:val="decimal"/>
      <w:lvlText w:val=""/>
      <w:lvlJc w:val="left"/>
    </w:lvl>
    <w:lvl w:ilvl="7" w:tplc="E6587706">
      <w:numFmt w:val="decimal"/>
      <w:lvlText w:val=""/>
      <w:lvlJc w:val="left"/>
    </w:lvl>
    <w:lvl w:ilvl="8" w:tplc="BD04DD88">
      <w:numFmt w:val="decimal"/>
      <w:lvlText w:val=""/>
      <w:lvlJc w:val="left"/>
    </w:lvl>
  </w:abstractNum>
  <w:abstractNum w:abstractNumId="10">
    <w:nsid w:val="0000390C"/>
    <w:multiLevelType w:val="hybridMultilevel"/>
    <w:tmpl w:val="19FC3172"/>
    <w:lvl w:ilvl="0" w:tplc="2ABE03E6">
      <w:start w:val="1"/>
      <w:numFmt w:val="bullet"/>
      <w:lvlText w:val="-"/>
      <w:lvlJc w:val="left"/>
    </w:lvl>
    <w:lvl w:ilvl="1" w:tplc="D37E124A">
      <w:start w:val="5"/>
      <w:numFmt w:val="decimal"/>
      <w:lvlText w:val="%2."/>
      <w:lvlJc w:val="left"/>
    </w:lvl>
    <w:lvl w:ilvl="2" w:tplc="02D03990">
      <w:numFmt w:val="decimal"/>
      <w:lvlText w:val=""/>
      <w:lvlJc w:val="left"/>
    </w:lvl>
    <w:lvl w:ilvl="3" w:tplc="CAB40742">
      <w:numFmt w:val="decimal"/>
      <w:lvlText w:val=""/>
      <w:lvlJc w:val="left"/>
    </w:lvl>
    <w:lvl w:ilvl="4" w:tplc="B5B22236">
      <w:numFmt w:val="decimal"/>
      <w:lvlText w:val=""/>
      <w:lvlJc w:val="left"/>
    </w:lvl>
    <w:lvl w:ilvl="5" w:tplc="CA56F612">
      <w:numFmt w:val="decimal"/>
      <w:lvlText w:val=""/>
      <w:lvlJc w:val="left"/>
    </w:lvl>
    <w:lvl w:ilvl="6" w:tplc="C0C00528">
      <w:numFmt w:val="decimal"/>
      <w:lvlText w:val=""/>
      <w:lvlJc w:val="left"/>
    </w:lvl>
    <w:lvl w:ilvl="7" w:tplc="0818BA26">
      <w:numFmt w:val="decimal"/>
      <w:lvlText w:val=""/>
      <w:lvlJc w:val="left"/>
    </w:lvl>
    <w:lvl w:ilvl="8" w:tplc="C4A8E39E">
      <w:numFmt w:val="decimal"/>
      <w:lvlText w:val=""/>
      <w:lvlJc w:val="left"/>
    </w:lvl>
  </w:abstractNum>
  <w:abstractNum w:abstractNumId="11">
    <w:nsid w:val="000041BB"/>
    <w:multiLevelType w:val="hybridMultilevel"/>
    <w:tmpl w:val="6920925E"/>
    <w:lvl w:ilvl="0" w:tplc="B5D2C1D0">
      <w:start w:val="1"/>
      <w:numFmt w:val="bullet"/>
      <w:lvlText w:val="-"/>
      <w:lvlJc w:val="left"/>
    </w:lvl>
    <w:lvl w:ilvl="1" w:tplc="D77EA51A">
      <w:start w:val="2"/>
      <w:numFmt w:val="decimal"/>
      <w:lvlText w:val="%2."/>
      <w:lvlJc w:val="left"/>
    </w:lvl>
    <w:lvl w:ilvl="2" w:tplc="4448D746">
      <w:numFmt w:val="decimal"/>
      <w:lvlText w:val=""/>
      <w:lvlJc w:val="left"/>
    </w:lvl>
    <w:lvl w:ilvl="3" w:tplc="475279A8">
      <w:numFmt w:val="decimal"/>
      <w:lvlText w:val=""/>
      <w:lvlJc w:val="left"/>
    </w:lvl>
    <w:lvl w:ilvl="4" w:tplc="8DA443FA">
      <w:numFmt w:val="decimal"/>
      <w:lvlText w:val=""/>
      <w:lvlJc w:val="left"/>
    </w:lvl>
    <w:lvl w:ilvl="5" w:tplc="37DC552E">
      <w:numFmt w:val="decimal"/>
      <w:lvlText w:val=""/>
      <w:lvlJc w:val="left"/>
    </w:lvl>
    <w:lvl w:ilvl="6" w:tplc="3B4E8428">
      <w:numFmt w:val="decimal"/>
      <w:lvlText w:val=""/>
      <w:lvlJc w:val="left"/>
    </w:lvl>
    <w:lvl w:ilvl="7" w:tplc="63ECF0A2">
      <w:numFmt w:val="decimal"/>
      <w:lvlText w:val=""/>
      <w:lvlJc w:val="left"/>
    </w:lvl>
    <w:lvl w:ilvl="8" w:tplc="3C5C11F0">
      <w:numFmt w:val="decimal"/>
      <w:lvlText w:val=""/>
      <w:lvlJc w:val="left"/>
    </w:lvl>
  </w:abstractNum>
  <w:abstractNum w:abstractNumId="12">
    <w:nsid w:val="00007E87"/>
    <w:multiLevelType w:val="hybridMultilevel"/>
    <w:tmpl w:val="4C8C2F42"/>
    <w:lvl w:ilvl="0" w:tplc="831A2222">
      <w:start w:val="1"/>
      <w:numFmt w:val="bullet"/>
      <w:lvlText w:val="-"/>
      <w:lvlJc w:val="left"/>
    </w:lvl>
    <w:lvl w:ilvl="1" w:tplc="F87A037A">
      <w:numFmt w:val="decimal"/>
      <w:lvlText w:val=""/>
      <w:lvlJc w:val="left"/>
    </w:lvl>
    <w:lvl w:ilvl="2" w:tplc="B538CCEA">
      <w:numFmt w:val="decimal"/>
      <w:lvlText w:val=""/>
      <w:lvlJc w:val="left"/>
    </w:lvl>
    <w:lvl w:ilvl="3" w:tplc="D6E49AFC">
      <w:numFmt w:val="decimal"/>
      <w:lvlText w:val=""/>
      <w:lvlJc w:val="left"/>
    </w:lvl>
    <w:lvl w:ilvl="4" w:tplc="47702746">
      <w:numFmt w:val="decimal"/>
      <w:lvlText w:val=""/>
      <w:lvlJc w:val="left"/>
    </w:lvl>
    <w:lvl w:ilvl="5" w:tplc="2E62BCCE">
      <w:numFmt w:val="decimal"/>
      <w:lvlText w:val=""/>
      <w:lvlJc w:val="left"/>
    </w:lvl>
    <w:lvl w:ilvl="6" w:tplc="D1B49BC0">
      <w:numFmt w:val="decimal"/>
      <w:lvlText w:val=""/>
      <w:lvlJc w:val="left"/>
    </w:lvl>
    <w:lvl w:ilvl="7" w:tplc="BCAA7D7E">
      <w:numFmt w:val="decimal"/>
      <w:lvlText w:val=""/>
      <w:lvlJc w:val="left"/>
    </w:lvl>
    <w:lvl w:ilvl="8" w:tplc="C5AC13D4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4FB0"/>
    <w:rsid w:val="001D4FB0"/>
    <w:rsid w:val="00EC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2020-03-12T09:38:00Z</dcterms:created>
  <dcterms:modified xsi:type="dcterms:W3CDTF">2020-03-12T09:38:00Z</dcterms:modified>
</cp:coreProperties>
</file>