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E1300" w:rsidRPr="00E74F97" w:rsidRDefault="00E74F97" w:rsidP="00E74F97">
      <w:pPr>
        <w:jc w:val="center"/>
        <w:rPr>
          <w:b/>
          <w:bCs/>
          <w:i/>
          <w:iCs/>
          <w:sz w:val="32"/>
          <w:szCs w:val="32"/>
        </w:rPr>
      </w:pPr>
      <w:r w:rsidRPr="00E74F97">
        <w:rPr>
          <w:b/>
          <w:bCs/>
          <w:i/>
          <w:iCs/>
          <w:sz w:val="32"/>
          <w:szCs w:val="32"/>
        </w:rPr>
        <w:t>Информация</w:t>
      </w:r>
      <w:r w:rsidR="00453AD9">
        <w:rPr>
          <w:b/>
          <w:bCs/>
          <w:i/>
          <w:iCs/>
          <w:sz w:val="32"/>
          <w:szCs w:val="32"/>
        </w:rPr>
        <w:t xml:space="preserve"> </w:t>
      </w:r>
      <w:r w:rsidR="000E1300" w:rsidRPr="00E74F97">
        <w:rPr>
          <w:b/>
          <w:bCs/>
          <w:i/>
          <w:iCs/>
          <w:sz w:val="32"/>
          <w:szCs w:val="32"/>
        </w:rPr>
        <w:t xml:space="preserve"> </w:t>
      </w:r>
      <w:r w:rsidR="00453AD9">
        <w:rPr>
          <w:b/>
          <w:bCs/>
          <w:i/>
          <w:iCs/>
          <w:sz w:val="32"/>
          <w:szCs w:val="32"/>
        </w:rPr>
        <w:t xml:space="preserve">о проведении </w:t>
      </w:r>
      <w:proofErr w:type="gramStart"/>
      <w:r w:rsidR="00453AD9">
        <w:rPr>
          <w:b/>
          <w:bCs/>
          <w:i/>
          <w:iCs/>
          <w:sz w:val="32"/>
          <w:szCs w:val="32"/>
        </w:rPr>
        <w:t>праздничных</w:t>
      </w:r>
      <w:proofErr w:type="gramEnd"/>
    </w:p>
    <w:p w:rsidR="000E1300" w:rsidRPr="00E74F97" w:rsidRDefault="00453AD9" w:rsidP="00E74F97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мероприятий, посвящённых</w:t>
      </w:r>
      <w:r w:rsidR="001B4758" w:rsidRPr="00E74F97">
        <w:rPr>
          <w:b/>
          <w:bCs/>
          <w:i/>
          <w:iCs/>
          <w:sz w:val="32"/>
          <w:szCs w:val="32"/>
        </w:rPr>
        <w:br/>
      </w:r>
      <w:r w:rsidR="000E1300" w:rsidRPr="00E74F97">
        <w:rPr>
          <w:b/>
          <w:bCs/>
          <w:i/>
          <w:iCs/>
          <w:sz w:val="32"/>
          <w:szCs w:val="32"/>
        </w:rPr>
        <w:t xml:space="preserve">     </w:t>
      </w:r>
      <w:r w:rsidR="001B4758" w:rsidRPr="00E74F97">
        <w:rPr>
          <w:b/>
          <w:bCs/>
          <w:i/>
          <w:iCs/>
          <w:sz w:val="32"/>
          <w:szCs w:val="32"/>
        </w:rPr>
        <w:t>Дню Народного Единства</w:t>
      </w:r>
      <w:r w:rsidR="001B4758" w:rsidRPr="00E74F97">
        <w:rPr>
          <w:b/>
          <w:bCs/>
          <w:i/>
          <w:iCs/>
          <w:sz w:val="32"/>
          <w:szCs w:val="32"/>
        </w:rPr>
        <w:br/>
      </w:r>
      <w:r w:rsidR="000E1300" w:rsidRPr="00E74F97">
        <w:rPr>
          <w:b/>
          <w:bCs/>
          <w:i/>
          <w:iCs/>
          <w:sz w:val="32"/>
          <w:szCs w:val="32"/>
        </w:rPr>
        <w:t xml:space="preserve">        </w:t>
      </w:r>
      <w:r w:rsidR="00E74F97" w:rsidRPr="00E74F97">
        <w:rPr>
          <w:b/>
          <w:bCs/>
          <w:i/>
          <w:iCs/>
          <w:sz w:val="32"/>
          <w:szCs w:val="32"/>
        </w:rPr>
        <w:t>в МКОУ «Санчинская СОШ»</w:t>
      </w:r>
      <w:r w:rsidR="001B4758" w:rsidRPr="00E74F97">
        <w:rPr>
          <w:b/>
          <w:bCs/>
          <w:i/>
          <w:iCs/>
          <w:sz w:val="32"/>
          <w:szCs w:val="32"/>
        </w:rPr>
        <w:br/>
      </w:r>
    </w:p>
    <w:p w:rsidR="00DA6681" w:rsidRPr="00E74F97" w:rsidRDefault="00E74F97" w:rsidP="00E74F97">
      <w:pPr>
        <w:jc w:val="center"/>
        <w:rPr>
          <w:b/>
          <w:bCs/>
          <w:i/>
          <w:iCs/>
          <w:sz w:val="32"/>
          <w:szCs w:val="32"/>
        </w:rPr>
      </w:pPr>
      <w:r w:rsidRPr="00E74F97">
        <w:rPr>
          <w:b/>
          <w:bCs/>
          <w:i/>
          <w:iCs/>
          <w:sz w:val="32"/>
          <w:szCs w:val="32"/>
        </w:rPr>
        <w:t>31</w:t>
      </w:r>
      <w:r w:rsidR="00794DCC" w:rsidRPr="00E74F97">
        <w:rPr>
          <w:b/>
          <w:bCs/>
          <w:i/>
          <w:iCs/>
          <w:sz w:val="32"/>
          <w:szCs w:val="32"/>
        </w:rPr>
        <w:t xml:space="preserve"> октября </w:t>
      </w:r>
      <w:r w:rsidRPr="00E74F97">
        <w:rPr>
          <w:b/>
          <w:bCs/>
          <w:i/>
          <w:iCs/>
          <w:sz w:val="32"/>
          <w:szCs w:val="32"/>
        </w:rPr>
        <w:t xml:space="preserve"> 2017</w:t>
      </w:r>
      <w:r w:rsidR="001B4758" w:rsidRPr="00E74F97">
        <w:rPr>
          <w:b/>
          <w:bCs/>
          <w:i/>
          <w:iCs/>
          <w:sz w:val="32"/>
          <w:szCs w:val="32"/>
        </w:rPr>
        <w:t xml:space="preserve"> г.</w:t>
      </w:r>
      <w:r w:rsidR="001B4758" w:rsidRPr="00E74F97">
        <w:rPr>
          <w:b/>
          <w:bCs/>
          <w:i/>
          <w:iCs/>
          <w:sz w:val="32"/>
          <w:szCs w:val="32"/>
        </w:rPr>
        <w:br/>
      </w:r>
    </w:p>
    <w:p w:rsidR="00DA6681" w:rsidRDefault="00867206" w:rsidP="00794DCC">
      <w:pPr>
        <w:jc w:val="center"/>
        <w:rPr>
          <w:sz w:val="72"/>
          <w:szCs w:val="72"/>
        </w:rPr>
      </w:pPr>
      <w:r w:rsidRPr="00867206">
        <w:rPr>
          <w:noProof/>
          <w:sz w:val="72"/>
          <w:szCs w:val="72"/>
          <w:lang w:eastAsia="ru-RU"/>
        </w:rPr>
        <w:drawing>
          <wp:inline distT="0" distB="0" distL="0" distR="0">
            <wp:extent cx="5739724" cy="3900791"/>
            <wp:effectExtent l="19050" t="0" r="0" b="0"/>
            <wp:docPr id="1" name="Рисунок 1" descr="http://реутов.рф/common/upload/2013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 descr="http://реутов.рф/common/upload/201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59" cy="390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AD9" w:rsidRPr="00453AD9" w:rsidRDefault="00453AD9" w:rsidP="00453AD9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Ушли в историю года,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Цари менялись и народы,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Но время смутное, невзгоды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Русь не забудет никогда!</w:t>
      </w:r>
      <w:r w:rsidRPr="00453AD9">
        <w:rPr>
          <w:rFonts w:ascii="Monotype Corsiva" w:hAnsi="Monotype Corsiva" w:cs="Times New Roman"/>
          <w:b/>
          <w:color w:val="00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00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Победой вписана строка,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И славит стих былых героев, 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Поверг народ врагов-изгоев,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Обрел свободу на века!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</w:p>
    <w:p w:rsidR="00E74F97" w:rsidRPr="00453AD9" w:rsidRDefault="00453AD9" w:rsidP="00453AD9">
      <w:pPr>
        <w:jc w:val="center"/>
        <w:rPr>
          <w:rFonts w:ascii="Monotype Corsiva" w:hAnsi="Monotype Corsiva" w:cs="Times New Roman"/>
          <w:b/>
          <w:bCs/>
          <w:i/>
          <w:emboss/>
          <w:color w:val="FF0000"/>
          <w:sz w:val="32"/>
          <w:szCs w:val="32"/>
        </w:rPr>
      </w:pPr>
      <w:r w:rsidRPr="00453AD9">
        <w:rPr>
          <w:rFonts w:ascii="Monotype Corsiva" w:hAnsi="Monotype Corsiva" w:cs="Times New Roman"/>
          <w:b/>
          <w:color w:val="000000"/>
          <w:sz w:val="32"/>
          <w:szCs w:val="32"/>
        </w:rPr>
        <w:lastRenderedPageBreak/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И поднималась Русь с колен</w:t>
      </w:r>
      <w:proofErr w:type="gramStart"/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В</w:t>
      </w:r>
      <w:proofErr w:type="gramEnd"/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 xml:space="preserve"> руках с иконой перед битвой,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Благословленная молитвой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Под звон грядущих перемен.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Деревни, села, города</w:t>
      </w:r>
      <w:proofErr w:type="gramStart"/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С</w:t>
      </w:r>
      <w:proofErr w:type="gramEnd"/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 xml:space="preserve"> поклоном русскому народу 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Сегодня празднуют свободу</w:t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</w:rPr>
        <w:br/>
      </w:r>
      <w:r w:rsidRPr="00453AD9">
        <w:rPr>
          <w:rFonts w:ascii="Monotype Corsiva" w:hAnsi="Monotype Corsiva" w:cs="Times New Roman"/>
          <w:b/>
          <w:color w:val="FF0000"/>
          <w:sz w:val="32"/>
          <w:szCs w:val="32"/>
          <w:shd w:val="clear" w:color="auto" w:fill="FFFFFF"/>
        </w:rPr>
        <w:t>И День единства навсегда!</w:t>
      </w:r>
    </w:p>
    <w:p w:rsidR="000718AC" w:rsidRPr="00E74F97" w:rsidRDefault="00E74F97" w:rsidP="000718AC">
      <w:pPr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>М</w:t>
      </w:r>
      <w:r w:rsidR="00453AD9">
        <w:rPr>
          <w:rFonts w:ascii="Times New Roman" w:hAnsi="Times New Roman" w:cs="Times New Roman"/>
          <w:bCs/>
          <w:sz w:val="28"/>
          <w:szCs w:val="28"/>
        </w:rPr>
        <w:t>ероприятия</w:t>
      </w:r>
      <w:proofErr w:type="gramStart"/>
      <w:r w:rsidRPr="00E74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3AD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453AD9">
        <w:rPr>
          <w:rFonts w:ascii="Times New Roman" w:hAnsi="Times New Roman" w:cs="Times New Roman"/>
          <w:bCs/>
          <w:sz w:val="28"/>
          <w:szCs w:val="28"/>
        </w:rPr>
        <w:t xml:space="preserve"> посвященные</w:t>
      </w:r>
      <w:r w:rsidR="000718AC" w:rsidRPr="00E74F97">
        <w:rPr>
          <w:rFonts w:ascii="Times New Roman" w:hAnsi="Times New Roman" w:cs="Times New Roman"/>
          <w:bCs/>
          <w:sz w:val="28"/>
          <w:szCs w:val="28"/>
        </w:rPr>
        <w:t xml:space="preserve"> празднованию   4 ноября 2016 года    «Дня народного единства»,                           </w:t>
      </w:r>
    </w:p>
    <w:p w:rsidR="000718AC" w:rsidRPr="00E74F97" w:rsidRDefault="00E74F97" w:rsidP="000718AC">
      <w:pPr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Ц</w:t>
      </w:r>
      <w:r w:rsidR="000718AC" w:rsidRPr="00E74F97">
        <w:rPr>
          <w:rFonts w:ascii="Times New Roman" w:hAnsi="Times New Roman" w:cs="Times New Roman"/>
          <w:bCs/>
          <w:sz w:val="28"/>
          <w:szCs w:val="28"/>
        </w:rPr>
        <w:t xml:space="preserve">ели  и  задачи: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расширять представления детей о родной стране</w:t>
      </w:r>
      <w:r w:rsidR="00B47AA0" w:rsidRPr="00E74F97">
        <w:rPr>
          <w:rFonts w:ascii="Times New Roman" w:hAnsi="Times New Roman" w:cs="Times New Roman"/>
          <w:bCs/>
          <w:sz w:val="28"/>
          <w:szCs w:val="28"/>
        </w:rPr>
        <w:t>,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47AA0" w:rsidRPr="00E74F97">
        <w:rPr>
          <w:rFonts w:ascii="Times New Roman" w:hAnsi="Times New Roman" w:cs="Times New Roman"/>
          <w:bCs/>
          <w:sz w:val="28"/>
          <w:szCs w:val="28"/>
        </w:rPr>
        <w:t>о</w:t>
      </w: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7AA0" w:rsidRPr="00E74F97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E74F97">
        <w:rPr>
          <w:rFonts w:ascii="Times New Roman" w:hAnsi="Times New Roman" w:cs="Times New Roman"/>
          <w:bCs/>
          <w:sz w:val="28"/>
          <w:szCs w:val="28"/>
        </w:rPr>
        <w:t>праздниках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 воспитание российской гражданской идентичности: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 патриотизма, уважения к Отечеству, прошлому и              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  настоящему многонационального народа России;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 изучению истории своего народа;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 воспитание чувства ответственности и долга </w:t>
      </w:r>
      <w:proofErr w:type="gramStart"/>
      <w:r w:rsidRPr="00E74F97">
        <w:rPr>
          <w:rFonts w:ascii="Times New Roman" w:hAnsi="Times New Roman" w:cs="Times New Roman"/>
          <w:bCs/>
          <w:sz w:val="28"/>
          <w:szCs w:val="28"/>
        </w:rPr>
        <w:t>перед</w:t>
      </w:r>
      <w:proofErr w:type="gramEnd"/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  Родиной, уважения к государственным праздникам   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  России. </w:t>
      </w:r>
    </w:p>
    <w:p w:rsidR="00B47AA0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углубить знания учащихся о событиях Смутного </w:t>
      </w:r>
      <w:r w:rsidR="00B47AA0" w:rsidRPr="00E74F9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0718AC" w:rsidRPr="00E74F97" w:rsidRDefault="00B47AA0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718AC" w:rsidRPr="00E74F97">
        <w:rPr>
          <w:rFonts w:ascii="Times New Roman" w:hAnsi="Times New Roman" w:cs="Times New Roman"/>
          <w:bCs/>
          <w:sz w:val="28"/>
          <w:szCs w:val="28"/>
        </w:rPr>
        <w:t>времени начала XVII века;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содействовать усилению чувства гордости за Родину;</w:t>
      </w:r>
    </w:p>
    <w:p w:rsidR="000718AC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 способствовать нравственному и патриотическому  </w:t>
      </w:r>
    </w:p>
    <w:p w:rsidR="00B47AA0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 воспитанию на примерах героев </w:t>
      </w:r>
      <w:proofErr w:type="gramStart"/>
      <w:r w:rsidRPr="00E74F97">
        <w:rPr>
          <w:rFonts w:ascii="Times New Roman" w:hAnsi="Times New Roman" w:cs="Times New Roman"/>
          <w:bCs/>
          <w:sz w:val="28"/>
          <w:szCs w:val="28"/>
        </w:rPr>
        <w:t>Народного</w:t>
      </w:r>
      <w:proofErr w:type="gramEnd"/>
      <w:r w:rsidRPr="00E74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7AA0" w:rsidRPr="00E74F9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0718AC" w:rsidRPr="00E74F97" w:rsidRDefault="00B47AA0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0718AC" w:rsidRPr="00E74F97">
        <w:rPr>
          <w:rFonts w:ascii="Times New Roman" w:hAnsi="Times New Roman" w:cs="Times New Roman"/>
          <w:bCs/>
          <w:sz w:val="28"/>
          <w:szCs w:val="28"/>
        </w:rPr>
        <w:t>ополчения 1611 – 1612года;  </w:t>
      </w:r>
    </w:p>
    <w:p w:rsidR="00B47AA0" w:rsidRPr="00E74F97" w:rsidRDefault="000718AC" w:rsidP="000718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* воспитывать в детях радость от того, что мы </w:t>
      </w:r>
      <w:r w:rsidR="00B47AA0" w:rsidRPr="00E74F9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80698" w:rsidRDefault="00B47AA0" w:rsidP="00523AA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4F9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718AC" w:rsidRPr="00E74F97">
        <w:rPr>
          <w:rFonts w:ascii="Times New Roman" w:hAnsi="Times New Roman" w:cs="Times New Roman"/>
          <w:bCs/>
          <w:sz w:val="28"/>
          <w:szCs w:val="28"/>
        </w:rPr>
        <w:t xml:space="preserve">родились </w:t>
      </w:r>
      <w:r w:rsidRPr="00E74F97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0718AC" w:rsidRPr="00E74F97">
        <w:rPr>
          <w:rFonts w:ascii="Times New Roman" w:hAnsi="Times New Roman" w:cs="Times New Roman"/>
          <w:bCs/>
          <w:sz w:val="28"/>
          <w:szCs w:val="28"/>
        </w:rPr>
        <w:t>живем в России</w:t>
      </w:r>
    </w:p>
    <w:p w:rsidR="00523AAF" w:rsidRPr="00E74F97" w:rsidRDefault="00523AAF" w:rsidP="00523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698" w:rsidRDefault="00453AD9" w:rsidP="000718AC">
      <w:pPr>
        <w:spacing w:after="0"/>
        <w:rPr>
          <w:sz w:val="72"/>
          <w:szCs w:val="72"/>
        </w:rPr>
      </w:pPr>
      <w:r w:rsidRPr="00453AD9">
        <w:rPr>
          <w:noProof/>
          <w:sz w:val="72"/>
          <w:szCs w:val="72"/>
          <w:lang w:eastAsia="ru-RU"/>
        </w:rPr>
        <w:drawing>
          <wp:inline distT="0" distB="0" distL="0" distR="0">
            <wp:extent cx="2870065" cy="2071991"/>
            <wp:effectExtent l="19050" t="0" r="6485" b="0"/>
            <wp:docPr id="10" name="Рисунок 5" descr="http://tagilmama-common.s3-eu-west-1.amazonaws.com/medialibrary/5fe/5fe8a726aad6b04f3509f683709f05bd/c4d2ecb38661a4367e4b5bdf979afda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://tagilmama-common.s3-eu-west-1.amazonaws.com/medialibrary/5fe/5fe8a726aad6b04f3509f683709f05bd/c4d2ecb38661a4367e4b5bdf979afda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81" cy="207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</w:t>
      </w:r>
      <w:r w:rsidRPr="00453AD9">
        <w:rPr>
          <w:noProof/>
          <w:sz w:val="72"/>
          <w:szCs w:val="72"/>
          <w:lang w:eastAsia="ru-RU"/>
        </w:rPr>
        <w:drawing>
          <wp:inline distT="0" distB="0" distL="0" distR="0">
            <wp:extent cx="2946282" cy="1979864"/>
            <wp:effectExtent l="19050" t="0" r="6468" b="0"/>
            <wp:docPr id="11" name="Рисунок 8" descr="http://er68.ru/?nimg=64063.800x800&amp;img_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er68.ru/?nimg=64063.800x800&amp;img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04" cy="198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698" w:rsidRDefault="00B47AA0" w:rsidP="000718AC">
      <w:pPr>
        <w:spacing w:after="0"/>
        <w:rPr>
          <w:sz w:val="72"/>
          <w:szCs w:val="72"/>
        </w:rPr>
      </w:pPr>
      <w:r w:rsidRPr="00B47AA0">
        <w:rPr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6152515" cy="3655060"/>
            <wp:effectExtent l="19050" t="0" r="635" b="0"/>
            <wp:docPr id="2" name="Рисунок 2" descr="F:\6 А\6А(37)\20160229_1227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6 А\6А(37)\20160229_1227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6550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80698" w:rsidRDefault="0008259D" w:rsidP="000718AC">
      <w:pPr>
        <w:spacing w:after="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  </w:t>
      </w:r>
      <w:r w:rsidRPr="0008259D">
        <w:rPr>
          <w:color w:val="FFFFFF" w:themeColor="background1"/>
          <w:sz w:val="36"/>
          <w:szCs w:val="36"/>
        </w:rPr>
        <w:t xml:space="preserve">Учащиеся 6 </w:t>
      </w:r>
      <w:r w:rsidR="00980698">
        <w:rPr>
          <w:color w:val="FFFFFF" w:themeColor="background1"/>
          <w:sz w:val="36"/>
          <w:szCs w:val="36"/>
        </w:rPr>
        <w:t>–</w:t>
      </w:r>
      <w:r w:rsidRPr="0008259D">
        <w:rPr>
          <w:color w:val="FFFFFF" w:themeColor="background1"/>
          <w:sz w:val="36"/>
          <w:szCs w:val="36"/>
        </w:rPr>
        <w:t xml:space="preserve"> А</w:t>
      </w:r>
    </w:p>
    <w:p w:rsidR="00E74F97" w:rsidRPr="00453AD9" w:rsidRDefault="00470F92" w:rsidP="00E74F97">
      <w:pPr>
        <w:spacing w:after="0"/>
        <w:rPr>
          <w:color w:val="FFFFFF" w:themeColor="background1"/>
          <w:sz w:val="36"/>
          <w:szCs w:val="36"/>
        </w:rPr>
      </w:pPr>
      <w:r w:rsidRPr="00470F92">
        <w:rPr>
          <w:b/>
          <w:bCs/>
          <w:color w:val="FFFFFF" w:themeColor="background1"/>
          <w:sz w:val="36"/>
          <w:szCs w:val="36"/>
        </w:rPr>
        <w:br/>
      </w:r>
      <w:r w:rsidR="00E74F97" w:rsidRPr="00E74F97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E74F97" w:rsidRPr="00E74F97">
        <w:rPr>
          <w:rFonts w:ascii="Times New Roman" w:hAnsi="Times New Roman" w:cs="Times New Roman"/>
          <w:sz w:val="28"/>
          <w:szCs w:val="28"/>
        </w:rPr>
        <w:t>популяризации идеи единения многонационального народа Российской Федерации</w:t>
      </w:r>
      <w:proofErr w:type="gramEnd"/>
      <w:r w:rsidR="00E74F97" w:rsidRPr="00E74F97">
        <w:rPr>
          <w:rFonts w:ascii="Times New Roman" w:hAnsi="Times New Roman" w:cs="Times New Roman"/>
          <w:sz w:val="28"/>
          <w:szCs w:val="28"/>
        </w:rPr>
        <w:t xml:space="preserve"> через любовь к Родине, к своему народу, к своей истории, согласно плану работы школы с 27 октября по </w:t>
      </w:r>
      <w:r w:rsidR="00E74F97">
        <w:rPr>
          <w:rFonts w:ascii="Times New Roman" w:hAnsi="Times New Roman" w:cs="Times New Roman"/>
          <w:sz w:val="28"/>
          <w:szCs w:val="28"/>
        </w:rPr>
        <w:t>31 октября 2017</w:t>
      </w:r>
      <w:r w:rsidR="00E74F97" w:rsidRPr="00E74F97">
        <w:rPr>
          <w:rFonts w:ascii="Times New Roman" w:hAnsi="Times New Roman" w:cs="Times New Roman"/>
          <w:sz w:val="28"/>
          <w:szCs w:val="28"/>
        </w:rPr>
        <w:t xml:space="preserve"> года были проведены Классные часы на тему «В единении – сила!», посвященные Дню народного единства. В мероприятиях приняли участие </w:t>
      </w:r>
      <w:proofErr w:type="gramStart"/>
      <w:r w:rsidR="00E74F97" w:rsidRPr="00E74F9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E74F97" w:rsidRPr="00E74F97">
        <w:rPr>
          <w:rFonts w:ascii="Times New Roman" w:hAnsi="Times New Roman" w:cs="Times New Roman"/>
          <w:sz w:val="28"/>
          <w:szCs w:val="28"/>
        </w:rPr>
        <w:t xml:space="preserve"> 1-11 классов. Классными руководителями 1-11 классов была показана презентация «Единый народ». </w:t>
      </w:r>
    </w:p>
    <w:p w:rsidR="00E74F97" w:rsidRDefault="00E74F97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sz w:val="28"/>
          <w:szCs w:val="28"/>
        </w:rPr>
        <w:t xml:space="preserve">Целью данных классных часов являлось: - познакомить обучающихся с историей праздника; </w:t>
      </w:r>
    </w:p>
    <w:p w:rsidR="00E74F97" w:rsidRDefault="00E74F97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sz w:val="28"/>
          <w:szCs w:val="28"/>
        </w:rPr>
        <w:t>- подчеркнуть значимость событий 1612 года для дальнейшей истории нашей страны;</w:t>
      </w:r>
    </w:p>
    <w:p w:rsidR="00E74F97" w:rsidRDefault="00E74F97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sz w:val="28"/>
          <w:szCs w:val="28"/>
        </w:rPr>
        <w:t>- воспитывать чувство патриотизма, любви к Родине.</w:t>
      </w:r>
    </w:p>
    <w:p w:rsidR="00F40DDF" w:rsidRDefault="00E74F97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sz w:val="28"/>
          <w:szCs w:val="28"/>
        </w:rPr>
        <w:t xml:space="preserve"> Ребятам рассказали об истории возникновения праздника День народного единства, о подвигах народа, провели беседу на тему мужества и чести. Библиотекарем школы </w:t>
      </w:r>
      <w:r w:rsidR="00F40DDF">
        <w:rPr>
          <w:rFonts w:ascii="Times New Roman" w:hAnsi="Times New Roman" w:cs="Times New Roman"/>
          <w:sz w:val="28"/>
          <w:szCs w:val="28"/>
        </w:rPr>
        <w:t>Джабраиловой Р.К.</w:t>
      </w:r>
      <w:r w:rsidRPr="00E74F97">
        <w:rPr>
          <w:rFonts w:ascii="Times New Roman" w:hAnsi="Times New Roman" w:cs="Times New Roman"/>
          <w:sz w:val="28"/>
          <w:szCs w:val="28"/>
        </w:rPr>
        <w:t>. была организована книжная выставка «Наши подвиги и доблести</w:t>
      </w:r>
      <w:r w:rsidR="00F40DDF">
        <w:rPr>
          <w:rFonts w:ascii="Times New Roman" w:hAnsi="Times New Roman" w:cs="Times New Roman"/>
          <w:sz w:val="28"/>
          <w:szCs w:val="28"/>
        </w:rPr>
        <w:t>.</w:t>
      </w:r>
    </w:p>
    <w:p w:rsidR="00E74F97" w:rsidRDefault="00E74F97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F97">
        <w:rPr>
          <w:rFonts w:ascii="Times New Roman" w:hAnsi="Times New Roman" w:cs="Times New Roman"/>
          <w:sz w:val="28"/>
          <w:szCs w:val="28"/>
        </w:rPr>
        <w:t xml:space="preserve"> В ходе мероприятий обучающиеся познакомились с историей возникновения праздника, подвигами наших предков во имя независимости Родины. </w:t>
      </w:r>
      <w:proofErr w:type="gramStart"/>
      <w:r w:rsidRPr="00E74F97">
        <w:rPr>
          <w:rFonts w:ascii="Times New Roman" w:hAnsi="Times New Roman" w:cs="Times New Roman"/>
          <w:sz w:val="28"/>
          <w:szCs w:val="28"/>
        </w:rPr>
        <w:t xml:space="preserve">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</w:t>
      </w:r>
      <w:r w:rsidRPr="00E74F97">
        <w:rPr>
          <w:rFonts w:ascii="Times New Roman" w:hAnsi="Times New Roman" w:cs="Times New Roman"/>
          <w:sz w:val="28"/>
          <w:szCs w:val="28"/>
        </w:rPr>
        <w:lastRenderedPageBreak/>
        <w:t>независимо от возраста, рода занятий, национальности и политических пристрастий.</w:t>
      </w:r>
      <w:proofErr w:type="gramEnd"/>
      <w:r w:rsidRPr="00E74F97">
        <w:rPr>
          <w:rFonts w:ascii="Times New Roman" w:hAnsi="Times New Roman" w:cs="Times New Roman"/>
          <w:sz w:val="28"/>
          <w:szCs w:val="28"/>
        </w:rPr>
        <w:t xml:space="preserve"> В результате проделанной работы все обучающиеся школы были охвачены мероприятиями, посвященными Дню народного единства.</w:t>
      </w:r>
    </w:p>
    <w:p w:rsidR="00F40DDF" w:rsidRDefault="00F40DDF" w:rsidP="00453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была проведена праздничная общешкольная линейка, на которой уч-ся декламировали стихи, исполнили песню, посмотрели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видеопесню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«Вперед Россия». Линейку открыла зам дир по ВР Закарьяева Ф.Ш.. она показала презентацию, поздравила уч-ся и коллег с праздником.</w:t>
      </w:r>
      <w:r w:rsidR="00B37550">
        <w:rPr>
          <w:rFonts w:ascii="Times New Roman" w:hAnsi="Times New Roman" w:cs="Times New Roman"/>
          <w:sz w:val="28"/>
          <w:szCs w:val="28"/>
        </w:rPr>
        <w:t xml:space="preserve"> На линейке присутствовали  представители сельской администрации.</w:t>
      </w:r>
    </w:p>
    <w:p w:rsidR="00F40DDF" w:rsidRDefault="00F40DDF" w:rsidP="00E74F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AD9" w:rsidRDefault="00523E20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поздравлениями выступил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культуры </w:t>
      </w:r>
      <w:proofErr w:type="spellStart"/>
      <w:r w:rsidR="00453AD9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="00453AD9">
        <w:rPr>
          <w:rFonts w:ascii="Times New Roman" w:hAnsi="Times New Roman" w:cs="Times New Roman"/>
          <w:sz w:val="28"/>
          <w:szCs w:val="28"/>
        </w:rPr>
        <w:t xml:space="preserve"> К.,       директор школы Нахбаров З.М. </w:t>
      </w:r>
    </w:p>
    <w:p w:rsidR="00B37550" w:rsidRDefault="00453AD9" w:rsidP="00E74F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 спели  песню, под которую уч-ся начальных классов исполнили танец. </w:t>
      </w:r>
    </w:p>
    <w:p w:rsidR="00F40DDF" w:rsidRDefault="00F40DDF" w:rsidP="00B3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550" w:rsidRDefault="00523AAF" w:rsidP="00B3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8965" cy="4264660"/>
            <wp:effectExtent l="19050" t="0" r="6985" b="0"/>
            <wp:docPr id="12" name="Рисунок 5" descr="C:\Users\1\Desktop\фото\20171031_10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20171031_10474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50" w:rsidRDefault="00B37550" w:rsidP="00B3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21C2" w:rsidRDefault="00FF21C2" w:rsidP="00B3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21C2" w:rsidRDefault="00FF21C2" w:rsidP="00B3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21C2" w:rsidRPr="00FF21C2" w:rsidRDefault="00FF21C2" w:rsidP="00FF21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3AD9" w:rsidRDefault="00F40DDF" w:rsidP="00453A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8965" cy="4264660"/>
            <wp:effectExtent l="19050" t="0" r="6985" b="0"/>
            <wp:docPr id="5" name="Рисунок 2" descr="C:\Users\1\Desktop\фото\20171031_10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20171031_1048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DDF" w:rsidRPr="00F40DDF" w:rsidRDefault="00F40DDF" w:rsidP="00453A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4F97" w:rsidRPr="00E74F97" w:rsidRDefault="00470F92" w:rsidP="00E74F97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74F97">
        <w:rPr>
          <w:rFonts w:ascii="Times New Roman" w:hAnsi="Times New Roman" w:cs="Times New Roman"/>
          <w:color w:val="FFFFFF" w:themeColor="background1"/>
          <w:sz w:val="28"/>
          <w:szCs w:val="28"/>
        </w:rPr>
        <w:br/>
        <w:t>1.</w:t>
      </w:r>
      <w:r w:rsidRPr="00E74F9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Выступлени</w:t>
      </w:r>
      <w:r w:rsidR="00E74F97" w:rsidRPr="00E74F9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е</w:t>
      </w:r>
      <w:r w:rsidR="00F40DDF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заместителя  дир</w:t>
      </w:r>
      <w:r w:rsidRPr="00E74F9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br/>
        <w:t xml:space="preserve">2 .  </w:t>
      </w:r>
    </w:p>
    <w:p w:rsidR="00FF21C2" w:rsidRPr="00FF21C2" w:rsidRDefault="002B18A1" w:rsidP="00FF2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9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заместитель  директора по УВР Гладких Н. В., которая  поздравила учителей  и учеников с праздником «Днём Согласия и Примирения», пожелала творческих успехов  в учёбе и рассказала об истории возникновения праздника и значении этого </w:t>
      </w:r>
      <w:r w:rsidR="00FF21C2" w:rsidRPr="00FF21C2">
        <w:rPr>
          <w:rFonts w:ascii="Times New Roman" w:hAnsi="Times New Roman" w:cs="Times New Roman"/>
          <w:b/>
          <w:sz w:val="28"/>
          <w:szCs w:val="28"/>
        </w:rPr>
        <w:t xml:space="preserve"> Директор Санчинской СОШ    Нахбаров З.М.</w:t>
      </w:r>
    </w:p>
    <w:p w:rsidR="00FF21C2" w:rsidRPr="00FF21C2" w:rsidRDefault="00FF21C2" w:rsidP="00FF21C2">
      <w:pPr>
        <w:spacing w:after="0"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1C2">
        <w:rPr>
          <w:rFonts w:ascii="Times New Roman" w:hAnsi="Times New Roman" w:cs="Times New Roman"/>
          <w:b/>
          <w:sz w:val="28"/>
          <w:szCs w:val="28"/>
        </w:rPr>
        <w:t xml:space="preserve">Зам дир по ВР  </w:t>
      </w:r>
      <w:r w:rsidRPr="00FF21C2">
        <w:rPr>
          <w:rFonts w:ascii="Times New Roman" w:hAnsi="Times New Roman" w:cs="Times New Roman"/>
          <w:b/>
          <w:sz w:val="28"/>
          <w:szCs w:val="28"/>
        </w:rPr>
        <w:tab/>
      </w:r>
      <w:r w:rsidRPr="00FF21C2">
        <w:rPr>
          <w:rFonts w:ascii="Times New Roman" w:hAnsi="Times New Roman" w:cs="Times New Roman"/>
          <w:b/>
          <w:sz w:val="28"/>
          <w:szCs w:val="28"/>
        </w:rPr>
        <w:tab/>
      </w:r>
      <w:r w:rsidRPr="00FF21C2">
        <w:rPr>
          <w:rFonts w:ascii="Times New Roman" w:hAnsi="Times New Roman" w:cs="Times New Roman"/>
          <w:b/>
          <w:sz w:val="28"/>
          <w:szCs w:val="28"/>
        </w:rPr>
        <w:tab/>
        <w:t>Закарьяева Ф.Ш.</w:t>
      </w:r>
    </w:p>
    <w:p w:rsidR="002B18A1" w:rsidRPr="00E74F97" w:rsidRDefault="002B18A1" w:rsidP="002B18A1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74F97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молодежи</w:t>
      </w:r>
      <w:r w:rsidRPr="00E74F97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E74F97" w:rsidRPr="00E74F97" w:rsidRDefault="00590D4E" w:rsidP="00E74F97">
      <w:pPr>
        <w:spacing w:after="0"/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</w:pPr>
      <w:r w:rsidRPr="00E74F97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 xml:space="preserve">Гимн РФ написан на музыку русского композитора М.И. </w:t>
      </w:r>
    </w:p>
    <w:p w:rsidR="00590D4E" w:rsidRPr="00E74F97" w:rsidRDefault="00590D4E" w:rsidP="00590D4E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74F97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 xml:space="preserve">ОТЧИЗНА, ОТЕЧЕСТВО </w:t>
      </w:r>
    </w:p>
    <w:p w:rsidR="008A37C2" w:rsidRPr="00E74F97" w:rsidRDefault="000D3234" w:rsidP="00590D4E">
      <w:pPr>
        <w:numPr>
          <w:ilvl w:val="0"/>
          <w:numId w:val="4"/>
        </w:num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74F97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 xml:space="preserve"> «Собери флаг» </w:t>
      </w:r>
    </w:p>
    <w:p w:rsidR="002B18A1" w:rsidRPr="00E74F97" w:rsidRDefault="00590D4E" w:rsidP="000718AC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74F97">
        <w:rPr>
          <w:rFonts w:ascii="Times New Roman" w:hAnsi="Times New Roman" w:cs="Times New Roman"/>
          <w:b/>
          <w:bCs/>
          <w:i/>
          <w:iCs/>
          <w:color w:val="FFFFFF" w:themeColor="background1"/>
          <w:sz w:val="28"/>
          <w:szCs w:val="28"/>
        </w:rPr>
        <w:t xml:space="preserve">У каждой </w:t>
      </w:r>
    </w:p>
    <w:p w:rsidR="00FF21C2" w:rsidRPr="00E74F97" w:rsidRDefault="00FF21C2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FF21C2" w:rsidRPr="00E74F97" w:rsidSect="00453AD9">
      <w:pgSz w:w="11906" w:h="16838"/>
      <w:pgMar w:top="851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CC5"/>
    <w:multiLevelType w:val="hybridMultilevel"/>
    <w:tmpl w:val="6D0CBEB0"/>
    <w:lvl w:ilvl="0" w:tplc="10109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60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23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E8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A6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83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44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223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907E7"/>
    <w:multiLevelType w:val="hybridMultilevel"/>
    <w:tmpl w:val="A880B2FC"/>
    <w:lvl w:ilvl="0" w:tplc="E366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06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A8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45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4C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C4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A6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A9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33D8D"/>
    <w:multiLevelType w:val="hybridMultilevel"/>
    <w:tmpl w:val="CB8EACAE"/>
    <w:lvl w:ilvl="0" w:tplc="00BA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DE8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8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8F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45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A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44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28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8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E75D0"/>
    <w:multiLevelType w:val="hybridMultilevel"/>
    <w:tmpl w:val="0CD6C45C"/>
    <w:lvl w:ilvl="0" w:tplc="864A6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342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36C3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5C0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E2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4A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B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EB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87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proofState w:spelling="clean" w:grammar="clean"/>
  <w:defaultTabStop w:val="708"/>
  <w:characterSpacingControl w:val="doNotCompress"/>
  <w:compat/>
  <w:rsids>
    <w:rsidRoot w:val="00961B0E"/>
    <w:rsid w:val="000718AC"/>
    <w:rsid w:val="0008259D"/>
    <w:rsid w:val="000D3234"/>
    <w:rsid w:val="000E1300"/>
    <w:rsid w:val="001B4758"/>
    <w:rsid w:val="001D7B45"/>
    <w:rsid w:val="00234F58"/>
    <w:rsid w:val="002B18A1"/>
    <w:rsid w:val="00453AD9"/>
    <w:rsid w:val="00470F92"/>
    <w:rsid w:val="00523AAF"/>
    <w:rsid w:val="00523E20"/>
    <w:rsid w:val="00571B45"/>
    <w:rsid w:val="00590D4E"/>
    <w:rsid w:val="006528F6"/>
    <w:rsid w:val="00794DCC"/>
    <w:rsid w:val="00867206"/>
    <w:rsid w:val="008A37C2"/>
    <w:rsid w:val="009321E4"/>
    <w:rsid w:val="00961B0E"/>
    <w:rsid w:val="00980698"/>
    <w:rsid w:val="00B37550"/>
    <w:rsid w:val="00B47AA0"/>
    <w:rsid w:val="00DA35BE"/>
    <w:rsid w:val="00DA6681"/>
    <w:rsid w:val="00DC289D"/>
    <w:rsid w:val="00E74F97"/>
    <w:rsid w:val="00EE0D8F"/>
    <w:rsid w:val="00F40DDF"/>
    <w:rsid w:val="00FE10C9"/>
    <w:rsid w:val="00FF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2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35FB5-CDA8-43C9-B2D6-4EEF89B6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Викуся</dc:creator>
  <cp:lastModifiedBy>1</cp:lastModifiedBy>
  <cp:revision>4</cp:revision>
  <dcterms:created xsi:type="dcterms:W3CDTF">2017-11-02T08:06:00Z</dcterms:created>
  <dcterms:modified xsi:type="dcterms:W3CDTF">2017-11-02T09:07:00Z</dcterms:modified>
</cp:coreProperties>
</file>